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74FE0" w14:textId="662AC161" w:rsidR="00321624" w:rsidRDefault="00321624">
      <w:r>
        <w:rPr>
          <w:noProof/>
          <w:lang w:val="nl-BE" w:eastAsia="nl-BE"/>
        </w:rPr>
        <mc:AlternateContent>
          <mc:Choice Requires="wps">
            <w:drawing>
              <wp:anchor distT="45720" distB="45720" distL="114300" distR="114300" simplePos="0" relativeHeight="251624448" behindDoc="0" locked="0" layoutInCell="1" allowOverlap="1" wp14:anchorId="49E9462B" wp14:editId="50EF9A64">
                <wp:simplePos x="0" y="0"/>
                <wp:positionH relativeFrom="column">
                  <wp:posOffset>0</wp:posOffset>
                </wp:positionH>
                <wp:positionV relativeFrom="paragraph">
                  <wp:posOffset>3589020</wp:posOffset>
                </wp:positionV>
                <wp:extent cx="5105400" cy="4114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1480"/>
                        </a:xfrm>
                        <a:prstGeom prst="rect">
                          <a:avLst/>
                        </a:prstGeom>
                        <a:noFill/>
                        <a:ln w="9525">
                          <a:noFill/>
                          <a:miter lim="800000"/>
                          <a:headEnd/>
                          <a:tailEnd/>
                        </a:ln>
                      </wps:spPr>
                      <wps:txbx>
                        <w:txbxContent>
                          <w:p w14:paraId="38EFBD2B" w14:textId="32E74E09" w:rsidR="00AB3208" w:rsidRPr="003A3674" w:rsidRDefault="00220801" w:rsidP="00AB3208">
                            <w:pPr>
                              <w:rPr>
                                <w:rFonts w:ascii="Vinci Sans Medium" w:hAnsi="Vinci Sans Medium"/>
                                <w:b/>
                                <w:color w:val="004A91"/>
                                <w:sz w:val="44"/>
                              </w:rPr>
                            </w:pPr>
                            <w:r>
                              <w:rPr>
                                <w:rFonts w:ascii="Vinci Sans Medium" w:hAnsi="Vinci Sans Medium"/>
                                <w:b/>
                                <w:color w:val="004A91"/>
                                <w:sz w:val="44"/>
                                <w:lang w:val="nl-BE"/>
                              </w:rPr>
                              <w:t xml:space="preserve">Service Engineer </w:t>
                            </w:r>
                            <w:r w:rsidR="00AB3208" w:rsidRPr="00AB3208">
                              <w:rPr>
                                <w:rFonts w:ascii="Vinci Sans Medium" w:hAnsi="Vinci Sans Medium"/>
                                <w:b/>
                                <w:noProof/>
                                <w:color w:val="004A91"/>
                                <w:sz w:val="44"/>
                                <w:lang w:val="nl-BE" w:eastAsia="nl-BE"/>
                              </w:rPr>
                              <w:drawing>
                                <wp:inline distT="0" distB="0" distL="0" distR="0" wp14:anchorId="15A73D60" wp14:editId="4BEA4E7C">
                                  <wp:extent cx="4913630" cy="315033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3630" cy="31503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9462B" id="_x0000_t202" coordsize="21600,21600" o:spt="202" path="m,l,21600r21600,l21600,xe">
                <v:stroke joinstyle="miter"/>
                <v:path gradientshapeok="t" o:connecttype="rect"/>
              </v:shapetype>
              <v:shape id="Text Box 2" o:spid="_x0000_s1026" type="#_x0000_t202" style="position:absolute;margin-left:0;margin-top:282.6pt;width:402pt;height:32.4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" filled="f" stroked="f">
                <v:textbox>
                  <w:txbxContent>
                    <w:p w14:paraId="38EFBD2B" w14:textId="32E74E09" w:rsidR="00AB3208" w:rsidRPr="003A3674" w:rsidRDefault="00220801" w:rsidP="00AB3208">
                      <w:pPr>
                        <w:rPr>
                          <w:rFonts w:ascii="Vinci Sans Medium" w:hAnsi="Vinci Sans Medium"/>
                          <w:b/>
                          <w:color w:val="004A91"/>
                          <w:sz w:val="44"/>
                        </w:rPr>
                      </w:pPr>
                      <w:r>
                        <w:rPr>
                          <w:rFonts w:ascii="Vinci Sans Medium" w:hAnsi="Vinci Sans Medium"/>
                          <w:b/>
                          <w:color w:val="004A91"/>
                          <w:sz w:val="44"/>
                          <w:lang w:val="nl-BE"/>
                        </w:rPr>
                        <w:t xml:space="preserve">Service Engineer </w:t>
                      </w:r>
                      <w:r w:rsidR="00AB3208" w:rsidRPr="00AB3208">
                        <w:rPr>
                          <w:rFonts w:ascii="Vinci Sans Medium" w:hAnsi="Vinci Sans Medium"/>
                          <w:b/>
                          <w:noProof/>
                          <w:color w:val="004A91"/>
                          <w:sz w:val="44"/>
                          <w:lang w:val="nl-BE" w:eastAsia="nl-BE"/>
                        </w:rPr>
                        <w:drawing>
                          <wp:inline distT="0" distB="0" distL="0" distR="0" wp14:anchorId="15A73D60" wp14:editId="4BEA4E7C">
                            <wp:extent cx="4913630" cy="315033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3630" cy="3150339"/>
                                    </a:xfrm>
                                    <a:prstGeom prst="rect">
                                      <a:avLst/>
                                    </a:prstGeom>
                                    <a:noFill/>
                                    <a:ln>
                                      <a:noFill/>
                                    </a:ln>
                                  </pic:spPr>
                                </pic:pic>
                              </a:graphicData>
                            </a:graphic>
                          </wp:inline>
                        </w:drawing>
                      </w:r>
                    </w:p>
                  </w:txbxContent>
                </v:textbox>
                <w10:wrap type="square"/>
              </v:shape>
            </w:pict>
          </mc:Fallback>
        </mc:AlternateContent>
      </w:r>
      <w:r>
        <w:rPr>
          <w:noProof/>
          <w:lang w:val="nl-BE" w:eastAsia="nl-BE"/>
        </w:rPr>
        <mc:AlternateContent>
          <mc:Choice Requires="wps">
            <w:drawing>
              <wp:anchor distT="0" distB="0" distL="114300" distR="114300" simplePos="0" relativeHeight="251644928" behindDoc="1" locked="0" layoutInCell="1" allowOverlap="1" wp14:anchorId="70200E1A" wp14:editId="4CDD0443">
                <wp:simplePos x="0" y="0"/>
                <wp:positionH relativeFrom="margin">
                  <wp:align>right</wp:align>
                </wp:positionH>
                <wp:positionV relativeFrom="paragraph">
                  <wp:posOffset>4181475</wp:posOffset>
                </wp:positionV>
                <wp:extent cx="5943600" cy="43053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05300"/>
                        </a:xfrm>
                        <a:prstGeom prst="rect">
                          <a:avLst/>
                        </a:prstGeom>
                        <a:solidFill>
                          <a:srgbClr val="FFFFFF"/>
                        </a:solidFill>
                        <a:ln w="9525">
                          <a:noFill/>
                          <a:miter lim="800000"/>
                          <a:headEnd/>
                          <a:tailEnd/>
                        </a:ln>
                      </wps:spPr>
                      <wps:txbx>
                        <w:txbxContent>
                          <w:p w14:paraId="16094561" w14:textId="042629D8" w:rsidR="00321624" w:rsidRPr="00321624" w:rsidRDefault="00321624" w:rsidP="00AB3208">
                            <w:pPr>
                              <w:pStyle w:val="NoSpacing"/>
                              <w:rPr>
                                <w:rFonts w:ascii="Vinci Sans" w:hAnsi="Vinci Sans" w:cs="Kalinga"/>
                                <w:color w:val="808080" w:themeColor="background1" w:themeShade="80"/>
                                <w:sz w:val="18"/>
                                <w:lang w:val="nl-BE"/>
                              </w:rPr>
                            </w:pPr>
                            <w:r w:rsidRPr="00321624">
                              <w:rPr>
                                <w:rFonts w:ascii="Vinci Sans" w:hAnsi="Vinci Sans" w:cs="Kalinga"/>
                                <w:color w:val="808080" w:themeColor="background1" w:themeShade="80"/>
                                <w:sz w:val="18"/>
                                <w:lang w:val="nl-BE"/>
                              </w:rPr>
                              <w:t>Automatiseer de toekomst! Een technische challenge met </w:t>
                            </w:r>
                            <w:r w:rsidRPr="00321624">
                              <w:rPr>
                                <w:rFonts w:ascii="Vinci Sans Medium" w:hAnsi="Vinci Sans Medium"/>
                                <w:b/>
                                <w:color w:val="004A91"/>
                                <w:sz w:val="18"/>
                                <w:szCs w:val="18"/>
                                <w:lang w:val="nl-BE"/>
                              </w:rPr>
                              <w:t>afwisseling, communicatie en klantencontact</w:t>
                            </w:r>
                            <w:r w:rsidRPr="00321624">
                              <w:rPr>
                                <w:rFonts w:ascii="Vinci Sans" w:hAnsi="Vinci Sans" w:cs="Kalinga"/>
                                <w:color w:val="808080" w:themeColor="background1" w:themeShade="80"/>
                                <w:sz w:val="18"/>
                                <w:lang w:val="nl-BE"/>
                              </w:rPr>
                              <w:t>?</w:t>
                            </w:r>
                            <w:r>
                              <w:rPr>
                                <w:rFonts w:ascii="Vinci Sans" w:hAnsi="Vinci Sans" w:cs="Kalinga"/>
                                <w:color w:val="808080" w:themeColor="background1" w:themeShade="80"/>
                                <w:sz w:val="18"/>
                                <w:lang w:val="nl-BE"/>
                              </w:rPr>
                              <w:t xml:space="preserve"> Lever samen met je collega’s van het serviceteam een optimale service voor onze klanten in industriële automatisatie!</w:t>
                            </w:r>
                            <w:r w:rsidRPr="00321624">
                              <w:rPr>
                                <w:rFonts w:ascii="Vinci Sans" w:hAnsi="Vinci Sans" w:cs="Kalinga"/>
                                <w:color w:val="808080" w:themeColor="background1" w:themeShade="80"/>
                                <w:sz w:val="18"/>
                                <w:lang w:val="nl-BE"/>
                              </w:rPr>
                              <w:t xml:space="preserve"> Je leercurve blijft gegarandeerd op peil, via zowel specifieke opleidingen als on the job coaching. Een job waarbij </w:t>
                            </w:r>
                            <w:r w:rsidRPr="00321624">
                              <w:rPr>
                                <w:rFonts w:ascii="Vinci Sans Medium" w:hAnsi="Vinci Sans Medium"/>
                                <w:b/>
                                <w:color w:val="004A91"/>
                                <w:sz w:val="18"/>
                                <w:szCs w:val="18"/>
                                <w:lang w:val="nl-BE"/>
                              </w:rPr>
                              <w:t>technisch inzicht</w:t>
                            </w:r>
                            <w:r w:rsidRPr="00321624">
                              <w:rPr>
                                <w:rFonts w:ascii="Vinci Sans" w:hAnsi="Vinci Sans" w:cs="Kalinga"/>
                                <w:color w:val="808080" w:themeColor="background1" w:themeShade="80"/>
                                <w:sz w:val="18"/>
                                <w:lang w:val="nl-BE"/>
                              </w:rPr>
                              <w:t xml:space="preserve">, </w:t>
                            </w:r>
                            <w:r w:rsidRPr="00321624">
                              <w:rPr>
                                <w:rFonts w:ascii="Vinci Sans Medium" w:hAnsi="Vinci Sans Medium"/>
                                <w:b/>
                                <w:color w:val="004A91"/>
                                <w:sz w:val="18"/>
                                <w:szCs w:val="18"/>
                                <w:lang w:val="nl-BE"/>
                              </w:rPr>
                              <w:t>communicatie</w:t>
                            </w:r>
                            <w:r w:rsidRPr="00321624">
                              <w:rPr>
                                <w:rFonts w:ascii="Vinci Sans" w:hAnsi="Vinci Sans" w:cs="Kalinga"/>
                                <w:color w:val="808080" w:themeColor="background1" w:themeShade="80"/>
                                <w:sz w:val="18"/>
                                <w:lang w:val="nl-BE"/>
                              </w:rPr>
                              <w:t xml:space="preserve"> én </w:t>
                            </w:r>
                            <w:r w:rsidRPr="00321624">
                              <w:rPr>
                                <w:rFonts w:ascii="Vinci Sans Medium" w:hAnsi="Vinci Sans Medium"/>
                                <w:b/>
                                <w:color w:val="004A91"/>
                                <w:sz w:val="18"/>
                                <w:szCs w:val="18"/>
                                <w:lang w:val="nl-BE"/>
                              </w:rPr>
                              <w:t>teamwork</w:t>
                            </w:r>
                            <w:r w:rsidRPr="00321624">
                              <w:rPr>
                                <w:rFonts w:ascii="Vinci Sans" w:hAnsi="Vinci Sans" w:cs="Kalinga"/>
                                <w:color w:val="808080" w:themeColor="background1" w:themeShade="80"/>
                                <w:sz w:val="18"/>
                                <w:lang w:val="nl-BE"/>
                              </w:rPr>
                              <w:t xml:space="preserve"> centraal staan. De mensen hier bij Actemium </w:t>
                            </w:r>
                            <w:r w:rsidR="00751494" w:rsidRPr="00321624">
                              <w:rPr>
                                <w:rFonts w:ascii="Vinci Sans" w:hAnsi="Vinci Sans" w:cs="Kalinga"/>
                                <w:color w:val="808080" w:themeColor="background1" w:themeShade="80"/>
                                <w:sz w:val="18"/>
                                <w:lang w:val="nl-BE"/>
                              </w:rPr>
                              <w:t>creëren</w:t>
                            </w:r>
                            <w:r w:rsidRPr="00321624">
                              <w:rPr>
                                <w:rFonts w:ascii="Vinci Sans" w:hAnsi="Vinci Sans" w:cs="Kalinga"/>
                                <w:color w:val="808080" w:themeColor="background1" w:themeShade="80"/>
                                <w:sz w:val="18"/>
                                <w:lang w:val="nl-BE"/>
                              </w:rPr>
                              <w:t xml:space="preserve"> méér dan oplossingen voor de industrie. Ze staan aan de basis van die technologische innovaties die de industriële revolutie bepalen. Het zijn de ideeën en de visies van onze medewerkers die vorm geven aan </w:t>
                            </w:r>
                            <w:r w:rsidRPr="00321624">
                              <w:rPr>
                                <w:rFonts w:ascii="Vinci Sans Medium" w:hAnsi="Vinci Sans Medium"/>
                                <w:b/>
                                <w:color w:val="004A91"/>
                                <w:sz w:val="18"/>
                                <w:szCs w:val="18"/>
                                <w:lang w:val="nl-BE"/>
                              </w:rPr>
                              <w:t>de industriële wereld van morgen</w:t>
                            </w:r>
                            <w:r w:rsidRPr="00321624">
                              <w:rPr>
                                <w:rFonts w:ascii="Vinci Sans" w:hAnsi="Vinci Sans" w:cs="Kalinga"/>
                                <w:color w:val="808080" w:themeColor="background1" w:themeShade="80"/>
                                <w:sz w:val="18"/>
                                <w:lang w:val="nl-BE"/>
                              </w:rPr>
                              <w:t xml:space="preserve">. </w:t>
                            </w:r>
                            <w:r w:rsidRPr="00321624">
                              <w:rPr>
                                <w:rFonts w:ascii="Vinci Sans" w:hAnsi="Vinci Sans" w:cs="Kalinga"/>
                                <w:color w:val="808080" w:themeColor="background1" w:themeShade="80"/>
                                <w:sz w:val="18"/>
                              </w:rPr>
                              <w:t>Van Artificial Intelligence, Machine Learning, Big Data, Data Science tot Internet of Things, the Factory of the Future, Eco-Production, Smart produc</w:t>
                            </w:r>
                            <w:bookmarkStart w:id="0" w:name="_GoBack"/>
                            <w:bookmarkEnd w:id="0"/>
                            <w:r w:rsidRPr="00321624">
                              <w:rPr>
                                <w:rFonts w:ascii="Vinci Sans" w:hAnsi="Vinci Sans" w:cs="Kalinga"/>
                                <w:color w:val="808080" w:themeColor="background1" w:themeShade="80"/>
                                <w:sz w:val="18"/>
                              </w:rPr>
                              <w:t xml:space="preserve">tion en Industry 4.0. </w:t>
                            </w:r>
                            <w:r w:rsidRPr="00321624">
                              <w:rPr>
                                <w:rFonts w:ascii="Vinci Sans" w:hAnsi="Vinci Sans" w:cs="Kalinga"/>
                                <w:color w:val="808080" w:themeColor="background1" w:themeShade="80"/>
                                <w:sz w:val="18"/>
                                <w:lang w:val="nl-BE"/>
                              </w:rPr>
                              <w:t>We innovate so we are.</w:t>
                            </w:r>
                          </w:p>
                          <w:p w14:paraId="1EB19CB7" w14:textId="77777777" w:rsidR="00321624" w:rsidRDefault="00321624" w:rsidP="00AB3208">
                            <w:pPr>
                              <w:pStyle w:val="NoSpacing"/>
                              <w:rPr>
                                <w:rFonts w:ascii="Vinci Sans Medium" w:hAnsi="Vinci Sans Medium"/>
                                <w:b/>
                                <w:color w:val="004A91"/>
                                <w:sz w:val="20"/>
                                <w:szCs w:val="18"/>
                                <w:lang w:val="nl-BE"/>
                              </w:rPr>
                            </w:pPr>
                          </w:p>
                          <w:p w14:paraId="27373AD4" w14:textId="1BA14CBA" w:rsidR="00AB3208" w:rsidRPr="00220801" w:rsidRDefault="00220801" w:rsidP="00AB3208">
                            <w:pPr>
                              <w:pStyle w:val="NoSpacing"/>
                              <w:rPr>
                                <w:rFonts w:ascii="Vinci Sans Medium" w:hAnsi="Vinci Sans Medium"/>
                                <w:b/>
                                <w:color w:val="004A91"/>
                                <w:sz w:val="20"/>
                                <w:szCs w:val="18"/>
                                <w:lang w:val="nl-BE"/>
                              </w:rPr>
                            </w:pPr>
                            <w:r w:rsidRPr="00220801">
                              <w:rPr>
                                <w:rFonts w:ascii="Vinci Sans Medium" w:hAnsi="Vinci Sans Medium"/>
                                <w:b/>
                                <w:color w:val="004A91"/>
                                <w:sz w:val="20"/>
                                <w:szCs w:val="18"/>
                                <w:lang w:val="nl-BE"/>
                              </w:rPr>
                              <w:t>Je functie</w:t>
                            </w:r>
                          </w:p>
                          <w:p w14:paraId="5FF84E89" w14:textId="54AF062B" w:rsidR="00AB3208"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bied </w:t>
                            </w:r>
                            <w:r w:rsidRPr="007B48F1">
                              <w:rPr>
                                <w:rFonts w:ascii="Vinci Sans Medium" w:hAnsi="Vinci Sans Medium"/>
                                <w:b/>
                                <w:color w:val="004A91"/>
                                <w:sz w:val="18"/>
                                <w:szCs w:val="18"/>
                                <w:lang w:val="nl-BE"/>
                              </w:rPr>
                              <w:t>telefonische ondersteuning</w:t>
                            </w:r>
                            <w:r>
                              <w:rPr>
                                <w:rFonts w:ascii="Vinci Sans" w:hAnsi="Vinci Sans" w:cs="Kalinga"/>
                                <w:color w:val="808080" w:themeColor="background1" w:themeShade="80"/>
                                <w:sz w:val="18"/>
                                <w:lang w:val="nl-BE"/>
                              </w:rPr>
                              <w:t xml:space="preserve"> op technische vragen van onze klanten via servicedesk</w:t>
                            </w:r>
                          </w:p>
                          <w:p w14:paraId="598C82C0" w14:textId="35AC21B6" w:rsidR="00220801"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geef </w:t>
                            </w:r>
                            <w:r w:rsidRPr="007B48F1">
                              <w:rPr>
                                <w:rFonts w:ascii="Vinci Sans Medium" w:hAnsi="Vinci Sans Medium"/>
                                <w:b/>
                                <w:color w:val="004A91"/>
                                <w:sz w:val="18"/>
                                <w:szCs w:val="18"/>
                                <w:lang w:val="nl-BE"/>
                              </w:rPr>
                              <w:t>advies</w:t>
                            </w:r>
                            <w:r>
                              <w:rPr>
                                <w:rFonts w:ascii="Vinci Sans" w:hAnsi="Vinci Sans" w:cs="Kalinga"/>
                                <w:color w:val="808080" w:themeColor="background1" w:themeShade="80"/>
                                <w:sz w:val="18"/>
                                <w:lang w:val="nl-BE"/>
                              </w:rPr>
                              <w:t xml:space="preserve"> omtrent nieuwe automatisatieconcepten, uitgevoerd met de recentste technologieën</w:t>
                            </w:r>
                          </w:p>
                          <w:p w14:paraId="2796097A" w14:textId="75B0D48C" w:rsidR="00220801"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ondersteun je collega’s met </w:t>
                            </w:r>
                            <w:r w:rsidRPr="007B48F1">
                              <w:rPr>
                                <w:rFonts w:ascii="Vinci Sans Medium" w:hAnsi="Vinci Sans Medium"/>
                                <w:b/>
                                <w:color w:val="004A91"/>
                                <w:sz w:val="18"/>
                                <w:szCs w:val="18"/>
                                <w:lang w:val="nl-BE"/>
                              </w:rPr>
                              <w:t>product support</w:t>
                            </w:r>
                            <w:r>
                              <w:rPr>
                                <w:rFonts w:ascii="Vinci Sans" w:hAnsi="Vinci Sans" w:cs="Kalinga"/>
                                <w:color w:val="808080" w:themeColor="background1" w:themeShade="80"/>
                                <w:sz w:val="18"/>
                                <w:lang w:val="nl-BE"/>
                              </w:rPr>
                              <w:t xml:space="preserve"> en </w:t>
                            </w:r>
                            <w:r w:rsidRPr="007B48F1">
                              <w:rPr>
                                <w:rFonts w:ascii="Vinci Sans Medium" w:hAnsi="Vinci Sans Medium"/>
                                <w:b/>
                                <w:color w:val="004A91"/>
                                <w:sz w:val="18"/>
                                <w:szCs w:val="18"/>
                                <w:lang w:val="nl-BE"/>
                              </w:rPr>
                              <w:t>technisch advies</w:t>
                            </w:r>
                            <w:r>
                              <w:rPr>
                                <w:rFonts w:ascii="Vinci Sans" w:hAnsi="Vinci Sans" w:cs="Kalinga"/>
                                <w:color w:val="808080" w:themeColor="background1" w:themeShade="80"/>
                                <w:sz w:val="18"/>
                                <w:lang w:val="nl-BE"/>
                              </w:rPr>
                              <w:t xml:space="preserve"> bij het uitwerken van offertes en bij het uitvoeren van projecten</w:t>
                            </w:r>
                          </w:p>
                          <w:p w14:paraId="1BD6EC42" w14:textId="3106E2A8" w:rsidR="00220801"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bezoek </w:t>
                            </w:r>
                            <w:r w:rsidRPr="007B48F1">
                              <w:rPr>
                                <w:rFonts w:ascii="Vinci Sans Medium" w:hAnsi="Vinci Sans Medium"/>
                                <w:b/>
                                <w:color w:val="004A91"/>
                                <w:sz w:val="18"/>
                                <w:szCs w:val="18"/>
                                <w:lang w:val="nl-BE"/>
                              </w:rPr>
                              <w:t>klanten</w:t>
                            </w:r>
                            <w:r>
                              <w:rPr>
                                <w:rFonts w:ascii="Vinci Sans" w:hAnsi="Vinci Sans" w:cs="Kalinga"/>
                                <w:color w:val="808080" w:themeColor="background1" w:themeShade="80"/>
                                <w:sz w:val="18"/>
                                <w:lang w:val="nl-BE"/>
                              </w:rPr>
                              <w:t xml:space="preserve"> voor technisch advies en conceptbepaling</w:t>
                            </w:r>
                          </w:p>
                          <w:p w14:paraId="703207B1" w14:textId="573548E3" w:rsidR="00220801" w:rsidRPr="00C65B48"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onderhoud contact met onze </w:t>
                            </w:r>
                            <w:r w:rsidRPr="007B48F1">
                              <w:rPr>
                                <w:rFonts w:ascii="Vinci Sans Medium" w:hAnsi="Vinci Sans Medium"/>
                                <w:b/>
                                <w:color w:val="004A91"/>
                                <w:sz w:val="18"/>
                                <w:szCs w:val="18"/>
                                <w:lang w:val="nl-BE"/>
                              </w:rPr>
                              <w:t>strategische productleveranciers</w:t>
                            </w:r>
                            <w:r>
                              <w:rPr>
                                <w:rFonts w:ascii="Vinci Sans" w:hAnsi="Vinci Sans" w:cs="Kalinga"/>
                                <w:color w:val="808080" w:themeColor="background1" w:themeShade="80"/>
                                <w:sz w:val="18"/>
                                <w:lang w:val="nl-BE"/>
                              </w:rPr>
                              <w:t xml:space="preserve"> en volg </w:t>
                            </w:r>
                            <w:r w:rsidRPr="007B48F1">
                              <w:rPr>
                                <w:rFonts w:ascii="Vinci Sans Medium" w:hAnsi="Vinci Sans Medium"/>
                                <w:b/>
                                <w:color w:val="004A91"/>
                                <w:sz w:val="18"/>
                                <w:szCs w:val="18"/>
                                <w:lang w:val="nl-BE"/>
                              </w:rPr>
                              <w:t>evoluties</w:t>
                            </w:r>
                            <w:r>
                              <w:rPr>
                                <w:rFonts w:ascii="Vinci Sans" w:hAnsi="Vinci Sans" w:cs="Kalinga"/>
                                <w:color w:val="808080" w:themeColor="background1" w:themeShade="80"/>
                                <w:sz w:val="18"/>
                                <w:lang w:val="nl-BE"/>
                              </w:rPr>
                              <w:t xml:space="preserve"> op het vlak van automatisatieproducten nauwgezet op</w:t>
                            </w:r>
                          </w:p>
                          <w:p w14:paraId="53E9D042" w14:textId="4FA56505" w:rsidR="00AB3208" w:rsidRPr="00220801" w:rsidRDefault="00220801" w:rsidP="00AB3208">
                            <w:pPr>
                              <w:pStyle w:val="NoSpacing"/>
                              <w:rPr>
                                <w:rFonts w:ascii="Vinci Sans Medium" w:hAnsi="Vinci Sans Medium"/>
                                <w:b/>
                                <w:color w:val="004A91"/>
                                <w:sz w:val="20"/>
                                <w:szCs w:val="18"/>
                                <w:lang w:val="nl-BE"/>
                              </w:rPr>
                            </w:pPr>
                            <w:r w:rsidRPr="00220801">
                              <w:rPr>
                                <w:rFonts w:ascii="Vinci Sans Medium" w:hAnsi="Vinci Sans Medium"/>
                                <w:b/>
                                <w:color w:val="004A91"/>
                                <w:sz w:val="20"/>
                                <w:szCs w:val="18"/>
                                <w:lang w:val="nl-BE"/>
                              </w:rPr>
                              <w:t>je profiel</w:t>
                            </w:r>
                          </w:p>
                          <w:p w14:paraId="2770B7D9" w14:textId="3CD24EB4" w:rsidR="00ED283D" w:rsidRPr="007B48F1" w:rsidRDefault="007B48F1"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7B48F1">
                              <w:rPr>
                                <w:rFonts w:ascii="Vinci Sans Medium" w:hAnsi="Vinci Sans Medium"/>
                                <w:b/>
                                <w:color w:val="004A91"/>
                                <w:sz w:val="18"/>
                                <w:szCs w:val="18"/>
                                <w:lang w:val="nl-BE"/>
                              </w:rPr>
                              <w:t>m</w:t>
                            </w:r>
                            <w:r w:rsidR="008471FF" w:rsidRPr="007B48F1">
                              <w:rPr>
                                <w:rFonts w:ascii="Vinci Sans Medium" w:hAnsi="Vinci Sans Medium"/>
                                <w:b/>
                                <w:color w:val="004A91"/>
                                <w:sz w:val="18"/>
                                <w:szCs w:val="18"/>
                                <w:lang w:val="nl-BE"/>
                              </w:rPr>
                              <w:t>aster</w:t>
                            </w:r>
                            <w:r w:rsidR="008471FF" w:rsidRPr="007B48F1">
                              <w:rPr>
                                <w:rFonts w:ascii="Vinci Sans" w:hAnsi="Vinci Sans" w:cs="Kalinga"/>
                                <w:color w:val="808080" w:themeColor="background1" w:themeShade="80"/>
                                <w:sz w:val="18"/>
                                <w:lang w:val="nl-BE"/>
                              </w:rPr>
                              <w:t xml:space="preserve"> of </w:t>
                            </w:r>
                            <w:r w:rsidR="008471FF" w:rsidRPr="007B48F1">
                              <w:rPr>
                                <w:rFonts w:ascii="Vinci Sans Medium" w:hAnsi="Vinci Sans Medium"/>
                                <w:b/>
                                <w:color w:val="004A91"/>
                                <w:sz w:val="18"/>
                                <w:szCs w:val="18"/>
                                <w:lang w:val="nl-BE"/>
                              </w:rPr>
                              <w:t>bachelor</w:t>
                            </w:r>
                            <w:r w:rsidR="008471FF" w:rsidRPr="007B48F1">
                              <w:rPr>
                                <w:rFonts w:ascii="Vinci Sans" w:hAnsi="Vinci Sans" w:cs="Kalinga"/>
                                <w:color w:val="808080" w:themeColor="background1" w:themeShade="80"/>
                                <w:sz w:val="18"/>
                                <w:lang w:val="nl-BE"/>
                              </w:rPr>
                              <w:t xml:space="preserve"> in een technische richting</w:t>
                            </w:r>
                          </w:p>
                          <w:p w14:paraId="6B221F90" w14:textId="72104B7F" w:rsidR="007B48F1" w:rsidRPr="007B48F1" w:rsidRDefault="007B48F1"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7B48F1">
                              <w:rPr>
                                <w:rFonts w:ascii="Vinci Sans" w:hAnsi="Vinci Sans" w:cs="Kalinga"/>
                                <w:color w:val="808080" w:themeColor="background1" w:themeShade="80"/>
                                <w:sz w:val="18"/>
                                <w:lang w:val="nl-BE"/>
                              </w:rPr>
                              <w:t xml:space="preserve">een eerste </w:t>
                            </w:r>
                            <w:r w:rsidRPr="00321624">
                              <w:rPr>
                                <w:rFonts w:ascii="Vinci Sans Medium" w:hAnsi="Vinci Sans Medium"/>
                                <w:b/>
                                <w:color w:val="004A91"/>
                                <w:sz w:val="18"/>
                                <w:szCs w:val="18"/>
                                <w:lang w:val="nl-BE"/>
                              </w:rPr>
                              <w:t>ervaring</w:t>
                            </w:r>
                            <w:r w:rsidRPr="007B48F1">
                              <w:rPr>
                                <w:rFonts w:ascii="Vinci Sans" w:hAnsi="Vinci Sans" w:cs="Kalinga"/>
                                <w:color w:val="808080" w:themeColor="background1" w:themeShade="80"/>
                                <w:sz w:val="18"/>
                                <w:lang w:val="nl-BE"/>
                              </w:rPr>
                              <w:t xml:space="preserve"> binnen automatisatie is een pluspunt</w:t>
                            </w:r>
                          </w:p>
                          <w:p w14:paraId="762D458A" w14:textId="6F1671EE" w:rsidR="007B48F1" w:rsidRPr="007B48F1" w:rsidRDefault="00321624"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321624">
                              <w:rPr>
                                <w:rFonts w:ascii="Vinci Sans Medium" w:hAnsi="Vinci Sans Medium"/>
                                <w:b/>
                                <w:color w:val="004A91"/>
                                <w:sz w:val="18"/>
                                <w:szCs w:val="18"/>
                                <w:lang w:val="nl-BE"/>
                              </w:rPr>
                              <w:t>communicatief</w:t>
                            </w:r>
                            <w:r>
                              <w:rPr>
                                <w:rFonts w:ascii="Vinci Sans" w:hAnsi="Vinci Sans" w:cs="Kalinga"/>
                                <w:color w:val="808080" w:themeColor="background1" w:themeShade="80"/>
                                <w:sz w:val="18"/>
                                <w:lang w:val="nl-BE"/>
                              </w:rPr>
                              <w:t xml:space="preserve">, </w:t>
                            </w:r>
                            <w:r w:rsidR="007B48F1" w:rsidRPr="007B48F1">
                              <w:rPr>
                                <w:rFonts w:ascii="Vinci Sans" w:hAnsi="Vinci Sans" w:cs="Kalinga"/>
                                <w:color w:val="808080" w:themeColor="background1" w:themeShade="80"/>
                                <w:sz w:val="18"/>
                                <w:lang w:val="nl-BE"/>
                              </w:rPr>
                              <w:t>je kan je vlot uitdrukken, zowel schriftelijk bij het uitwerken van technische beschrijvingen, als mondeling bij gesprekken met klanten en collega’s</w:t>
                            </w:r>
                          </w:p>
                          <w:p w14:paraId="40780D9E" w14:textId="180B129F" w:rsidR="007B48F1" w:rsidRDefault="00321624"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321624">
                              <w:rPr>
                                <w:rFonts w:ascii="Vinci Sans Medium" w:hAnsi="Vinci Sans Medium"/>
                                <w:b/>
                                <w:color w:val="004A91"/>
                                <w:sz w:val="18"/>
                                <w:szCs w:val="18"/>
                                <w:lang w:val="nl-BE"/>
                              </w:rPr>
                              <w:t>nauwkeurig</w:t>
                            </w:r>
                            <w:r>
                              <w:rPr>
                                <w:rFonts w:ascii="Vinci Sans" w:hAnsi="Vinci Sans" w:cs="Kalinga"/>
                                <w:color w:val="808080" w:themeColor="background1" w:themeShade="80"/>
                                <w:sz w:val="18"/>
                                <w:lang w:val="nl-BE"/>
                              </w:rPr>
                              <w:t xml:space="preserve"> in het opstellen van procedures, richtlijnen en normen voor klanten</w:t>
                            </w:r>
                          </w:p>
                          <w:p w14:paraId="0822EBDE" w14:textId="6FD175B7" w:rsidR="00321624" w:rsidRPr="007B48F1" w:rsidRDefault="00321624"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321624">
                              <w:rPr>
                                <w:rFonts w:ascii="Vinci Sans Medium" w:hAnsi="Vinci Sans Medium"/>
                                <w:b/>
                                <w:color w:val="004A91"/>
                                <w:sz w:val="18"/>
                                <w:szCs w:val="18"/>
                                <w:lang w:val="nl-BE"/>
                              </w:rPr>
                              <w:t>analytisch sterk, flexibel</w:t>
                            </w:r>
                            <w:r>
                              <w:rPr>
                                <w:rFonts w:ascii="Vinci Sans" w:hAnsi="Vinci Sans" w:cs="Kalinga"/>
                                <w:color w:val="808080" w:themeColor="background1" w:themeShade="80"/>
                                <w:sz w:val="18"/>
                                <w:lang w:val="nl-BE"/>
                              </w:rPr>
                              <w:t xml:space="preserve"> en een passie voor </w:t>
                            </w:r>
                            <w:r w:rsidRPr="00321624">
                              <w:rPr>
                                <w:rFonts w:ascii="Vinci Sans Medium" w:hAnsi="Vinci Sans Medium"/>
                                <w:b/>
                                <w:color w:val="004A91"/>
                                <w:sz w:val="18"/>
                                <w:szCs w:val="18"/>
                                <w:lang w:val="nl-BE"/>
                              </w:rPr>
                              <w:t>automatisatie</w:t>
                            </w:r>
                          </w:p>
                          <w:p w14:paraId="0DC7B098" w14:textId="60EAC48F" w:rsidR="007B48F1" w:rsidRPr="00ED283D" w:rsidRDefault="007B48F1" w:rsidP="00ED283D">
                            <w:pPr>
                              <w:numPr>
                                <w:ilvl w:val="0"/>
                                <w:numId w:val="13"/>
                              </w:numPr>
                              <w:spacing w:before="100" w:beforeAutospacing="1" w:after="100" w:afterAutospacing="1" w:line="240" w:lineRule="auto"/>
                              <w:rPr>
                                <w:rFonts w:ascii="Vinci Sans Medium" w:hAnsi="Vinci Sans Medium"/>
                                <w:b/>
                                <w:color w:val="004A91"/>
                                <w:sz w:val="18"/>
                                <w:szCs w:val="18"/>
                                <w:lang w:val="nl-BE"/>
                              </w:rPr>
                            </w:pPr>
                            <w:r w:rsidRPr="007B48F1">
                              <w:rPr>
                                <w:rFonts w:ascii="Vinci Sans" w:hAnsi="Vinci Sans" w:cs="Kalinga"/>
                                <w:color w:val="808080" w:themeColor="background1" w:themeShade="80"/>
                                <w:sz w:val="18"/>
                                <w:lang w:val="nl-BE"/>
                              </w:rPr>
                              <w:t>talenkennis Engels en Frans</w:t>
                            </w:r>
                            <w:r>
                              <w:rPr>
                                <w:rFonts w:ascii="Vinci Sans Medium" w:hAnsi="Vinci Sans Medium"/>
                                <w:b/>
                                <w:color w:val="004A91"/>
                                <w:sz w:val="18"/>
                                <w:szCs w:val="18"/>
                                <w:lang w:val="nl-BE"/>
                              </w:rPr>
                              <w:t>. Rijbewijs B</w:t>
                            </w:r>
                          </w:p>
                          <w:p w14:paraId="6C6D2175" w14:textId="77777777" w:rsidR="00ED283D" w:rsidRPr="00ED283D" w:rsidRDefault="00ED283D" w:rsidP="00ED283D">
                            <w:pPr>
                              <w:pStyle w:val="NoSpacing"/>
                              <w:rPr>
                                <w:rFonts w:ascii="Vinci Sans Medium" w:hAnsi="Vinci Sans Medium" w:cs="Kalinga"/>
                                <w:smallCaps/>
                                <w:color w:val="004A91"/>
                                <w:sz w:val="24"/>
                                <w:u w:val="single"/>
                                <w:lang w:val="nl-BE"/>
                              </w:rPr>
                            </w:pPr>
                          </w:p>
                          <w:p w14:paraId="0FC1E049" w14:textId="77777777" w:rsidR="00AB3208" w:rsidRPr="00703736" w:rsidRDefault="00AB3208" w:rsidP="00AB3208">
                            <w:pPr>
                              <w:spacing w:before="100" w:beforeAutospacing="1" w:after="100" w:afterAutospacing="1" w:line="240" w:lineRule="auto"/>
                              <w:jc w:val="both"/>
                              <w:rPr>
                                <w:rFonts w:ascii="Vinci Sans" w:hAnsi="Vinci Sans" w:cs="Kalinga"/>
                                <w:color w:val="808080" w:themeColor="background1" w:themeShade="80"/>
                                <w:sz w:val="18"/>
                                <w:lang w:val="nl-BE"/>
                              </w:rPr>
                            </w:pPr>
                          </w:p>
                          <w:p w14:paraId="1BC61A40" w14:textId="6B6C209A" w:rsidR="00AB3208" w:rsidRPr="00532393" w:rsidRDefault="00AB3208" w:rsidP="00AB3208">
                            <w:pPr>
                              <w:jc w:val="both"/>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00E1A" id="_x0000_t202" coordsize="21600,21600" o:spt="202" path="m,l,21600r21600,l21600,xe">
                <v:stroke joinstyle="miter"/>
                <v:path gradientshapeok="t" o:connecttype="rect"/>
              </v:shapetype>
              <v:shape id="_x0000_s1027" type="#_x0000_t202" style="position:absolute;margin-left:416.8pt;margin-top:329.25pt;width:468pt;height:33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" stroked="f">
                <v:textbox>
                  <w:txbxContent>
                    <w:p w14:paraId="16094561" w14:textId="042629D8" w:rsidR="00321624" w:rsidRPr="00321624" w:rsidRDefault="00321624" w:rsidP="00AB3208">
                      <w:pPr>
                        <w:pStyle w:val="NoSpacing"/>
                        <w:rPr>
                          <w:rFonts w:ascii="Vinci Sans" w:hAnsi="Vinci Sans" w:cs="Kalinga"/>
                          <w:color w:val="808080" w:themeColor="background1" w:themeShade="80"/>
                          <w:sz w:val="18"/>
                          <w:lang w:val="nl-BE"/>
                        </w:rPr>
                      </w:pPr>
                      <w:r w:rsidRPr="00321624">
                        <w:rPr>
                          <w:rFonts w:ascii="Vinci Sans" w:hAnsi="Vinci Sans" w:cs="Kalinga"/>
                          <w:color w:val="808080" w:themeColor="background1" w:themeShade="80"/>
                          <w:sz w:val="18"/>
                          <w:lang w:val="nl-BE"/>
                        </w:rPr>
                        <w:t>Automatiseer de toekomst! Een technische challenge met </w:t>
                      </w:r>
                      <w:r w:rsidRPr="00321624">
                        <w:rPr>
                          <w:rFonts w:ascii="Vinci Sans Medium" w:hAnsi="Vinci Sans Medium"/>
                          <w:b/>
                          <w:color w:val="004A91"/>
                          <w:sz w:val="18"/>
                          <w:szCs w:val="18"/>
                          <w:lang w:val="nl-BE"/>
                        </w:rPr>
                        <w:t>afwisseling, communicatie en klantencontact</w:t>
                      </w:r>
                      <w:r w:rsidRPr="00321624">
                        <w:rPr>
                          <w:rFonts w:ascii="Vinci Sans" w:hAnsi="Vinci Sans" w:cs="Kalinga"/>
                          <w:color w:val="808080" w:themeColor="background1" w:themeShade="80"/>
                          <w:sz w:val="18"/>
                          <w:lang w:val="nl-BE"/>
                        </w:rPr>
                        <w:t>?</w:t>
                      </w:r>
                      <w:r>
                        <w:rPr>
                          <w:rFonts w:ascii="Vinci Sans" w:hAnsi="Vinci Sans" w:cs="Kalinga"/>
                          <w:color w:val="808080" w:themeColor="background1" w:themeShade="80"/>
                          <w:sz w:val="18"/>
                          <w:lang w:val="nl-BE"/>
                        </w:rPr>
                        <w:t xml:space="preserve"> Lever samen met je collega’s van het serviceteam een optimale service voor onze klanten in industriële automatisatie!</w:t>
                      </w:r>
                      <w:r w:rsidRPr="00321624">
                        <w:rPr>
                          <w:rFonts w:ascii="Vinci Sans" w:hAnsi="Vinci Sans" w:cs="Kalinga"/>
                          <w:color w:val="808080" w:themeColor="background1" w:themeShade="80"/>
                          <w:sz w:val="18"/>
                          <w:lang w:val="nl-BE"/>
                        </w:rPr>
                        <w:t xml:space="preserve"> Je leercurve blijft gegarandeerd op peil, via zowel specifieke opleidingen als on the job coaching. Een job waarbij </w:t>
                      </w:r>
                      <w:r w:rsidRPr="00321624">
                        <w:rPr>
                          <w:rFonts w:ascii="Vinci Sans Medium" w:hAnsi="Vinci Sans Medium"/>
                          <w:b/>
                          <w:color w:val="004A91"/>
                          <w:sz w:val="18"/>
                          <w:szCs w:val="18"/>
                          <w:lang w:val="nl-BE"/>
                        </w:rPr>
                        <w:t>technisch inzicht</w:t>
                      </w:r>
                      <w:r w:rsidRPr="00321624">
                        <w:rPr>
                          <w:rFonts w:ascii="Vinci Sans" w:hAnsi="Vinci Sans" w:cs="Kalinga"/>
                          <w:color w:val="808080" w:themeColor="background1" w:themeShade="80"/>
                          <w:sz w:val="18"/>
                          <w:lang w:val="nl-BE"/>
                        </w:rPr>
                        <w:t xml:space="preserve">, </w:t>
                      </w:r>
                      <w:r w:rsidRPr="00321624">
                        <w:rPr>
                          <w:rFonts w:ascii="Vinci Sans Medium" w:hAnsi="Vinci Sans Medium"/>
                          <w:b/>
                          <w:color w:val="004A91"/>
                          <w:sz w:val="18"/>
                          <w:szCs w:val="18"/>
                          <w:lang w:val="nl-BE"/>
                        </w:rPr>
                        <w:t>communicatie</w:t>
                      </w:r>
                      <w:r w:rsidRPr="00321624">
                        <w:rPr>
                          <w:rFonts w:ascii="Vinci Sans" w:hAnsi="Vinci Sans" w:cs="Kalinga"/>
                          <w:color w:val="808080" w:themeColor="background1" w:themeShade="80"/>
                          <w:sz w:val="18"/>
                          <w:lang w:val="nl-BE"/>
                        </w:rPr>
                        <w:t xml:space="preserve"> én </w:t>
                      </w:r>
                      <w:r w:rsidRPr="00321624">
                        <w:rPr>
                          <w:rFonts w:ascii="Vinci Sans Medium" w:hAnsi="Vinci Sans Medium"/>
                          <w:b/>
                          <w:color w:val="004A91"/>
                          <w:sz w:val="18"/>
                          <w:szCs w:val="18"/>
                          <w:lang w:val="nl-BE"/>
                        </w:rPr>
                        <w:t>teamwork</w:t>
                      </w:r>
                      <w:r w:rsidRPr="00321624">
                        <w:rPr>
                          <w:rFonts w:ascii="Vinci Sans" w:hAnsi="Vinci Sans" w:cs="Kalinga"/>
                          <w:color w:val="808080" w:themeColor="background1" w:themeShade="80"/>
                          <w:sz w:val="18"/>
                          <w:lang w:val="nl-BE"/>
                        </w:rPr>
                        <w:t xml:space="preserve"> centraal staan. De mensen hier bij Actemium </w:t>
                      </w:r>
                      <w:r w:rsidR="00751494" w:rsidRPr="00321624">
                        <w:rPr>
                          <w:rFonts w:ascii="Vinci Sans" w:hAnsi="Vinci Sans" w:cs="Kalinga"/>
                          <w:color w:val="808080" w:themeColor="background1" w:themeShade="80"/>
                          <w:sz w:val="18"/>
                          <w:lang w:val="nl-BE"/>
                        </w:rPr>
                        <w:t>creëren</w:t>
                      </w:r>
                      <w:r w:rsidRPr="00321624">
                        <w:rPr>
                          <w:rFonts w:ascii="Vinci Sans" w:hAnsi="Vinci Sans" w:cs="Kalinga"/>
                          <w:color w:val="808080" w:themeColor="background1" w:themeShade="80"/>
                          <w:sz w:val="18"/>
                          <w:lang w:val="nl-BE"/>
                        </w:rPr>
                        <w:t xml:space="preserve"> méér dan oplossingen voor de industrie. Ze staan aan de basis van die technologische innovaties die de industriële revolutie bepalen. Het zijn de ideeën en de visies van onze medewerkers die vorm geven aan </w:t>
                      </w:r>
                      <w:r w:rsidRPr="00321624">
                        <w:rPr>
                          <w:rFonts w:ascii="Vinci Sans Medium" w:hAnsi="Vinci Sans Medium"/>
                          <w:b/>
                          <w:color w:val="004A91"/>
                          <w:sz w:val="18"/>
                          <w:szCs w:val="18"/>
                          <w:lang w:val="nl-BE"/>
                        </w:rPr>
                        <w:t>de industriële wereld van morgen</w:t>
                      </w:r>
                      <w:r w:rsidRPr="00321624">
                        <w:rPr>
                          <w:rFonts w:ascii="Vinci Sans" w:hAnsi="Vinci Sans" w:cs="Kalinga"/>
                          <w:color w:val="808080" w:themeColor="background1" w:themeShade="80"/>
                          <w:sz w:val="18"/>
                          <w:lang w:val="nl-BE"/>
                        </w:rPr>
                        <w:t xml:space="preserve">. </w:t>
                      </w:r>
                      <w:r w:rsidRPr="00321624">
                        <w:rPr>
                          <w:rFonts w:ascii="Vinci Sans" w:hAnsi="Vinci Sans" w:cs="Kalinga"/>
                          <w:color w:val="808080" w:themeColor="background1" w:themeShade="80"/>
                          <w:sz w:val="18"/>
                        </w:rPr>
                        <w:t>Van Artificial Intelligence, Machine Learning, Big Data, Data Science tot Internet of Things, the Factory of the Future, Eco-Production, Smart produc</w:t>
                      </w:r>
                      <w:bookmarkStart w:id="1" w:name="_GoBack"/>
                      <w:bookmarkEnd w:id="1"/>
                      <w:r w:rsidRPr="00321624">
                        <w:rPr>
                          <w:rFonts w:ascii="Vinci Sans" w:hAnsi="Vinci Sans" w:cs="Kalinga"/>
                          <w:color w:val="808080" w:themeColor="background1" w:themeShade="80"/>
                          <w:sz w:val="18"/>
                        </w:rPr>
                        <w:t xml:space="preserve">tion en Industry 4.0. </w:t>
                      </w:r>
                      <w:r w:rsidRPr="00321624">
                        <w:rPr>
                          <w:rFonts w:ascii="Vinci Sans" w:hAnsi="Vinci Sans" w:cs="Kalinga"/>
                          <w:color w:val="808080" w:themeColor="background1" w:themeShade="80"/>
                          <w:sz w:val="18"/>
                          <w:lang w:val="nl-BE"/>
                        </w:rPr>
                        <w:t>We innovate so we are.</w:t>
                      </w:r>
                    </w:p>
                    <w:p w14:paraId="1EB19CB7" w14:textId="77777777" w:rsidR="00321624" w:rsidRDefault="00321624" w:rsidP="00AB3208">
                      <w:pPr>
                        <w:pStyle w:val="NoSpacing"/>
                        <w:rPr>
                          <w:rFonts w:ascii="Vinci Sans Medium" w:hAnsi="Vinci Sans Medium"/>
                          <w:b/>
                          <w:color w:val="004A91"/>
                          <w:sz w:val="20"/>
                          <w:szCs w:val="18"/>
                          <w:lang w:val="nl-BE"/>
                        </w:rPr>
                      </w:pPr>
                    </w:p>
                    <w:p w14:paraId="27373AD4" w14:textId="1BA14CBA" w:rsidR="00AB3208" w:rsidRPr="00220801" w:rsidRDefault="00220801" w:rsidP="00AB3208">
                      <w:pPr>
                        <w:pStyle w:val="NoSpacing"/>
                        <w:rPr>
                          <w:rFonts w:ascii="Vinci Sans Medium" w:hAnsi="Vinci Sans Medium"/>
                          <w:b/>
                          <w:color w:val="004A91"/>
                          <w:sz w:val="20"/>
                          <w:szCs w:val="18"/>
                          <w:lang w:val="nl-BE"/>
                        </w:rPr>
                      </w:pPr>
                      <w:r w:rsidRPr="00220801">
                        <w:rPr>
                          <w:rFonts w:ascii="Vinci Sans Medium" w:hAnsi="Vinci Sans Medium"/>
                          <w:b/>
                          <w:color w:val="004A91"/>
                          <w:sz w:val="20"/>
                          <w:szCs w:val="18"/>
                          <w:lang w:val="nl-BE"/>
                        </w:rPr>
                        <w:t>Je functie</w:t>
                      </w:r>
                    </w:p>
                    <w:p w14:paraId="5FF84E89" w14:textId="54AF062B" w:rsidR="00AB3208"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bied </w:t>
                      </w:r>
                      <w:r w:rsidRPr="007B48F1">
                        <w:rPr>
                          <w:rFonts w:ascii="Vinci Sans Medium" w:hAnsi="Vinci Sans Medium"/>
                          <w:b/>
                          <w:color w:val="004A91"/>
                          <w:sz w:val="18"/>
                          <w:szCs w:val="18"/>
                          <w:lang w:val="nl-BE"/>
                        </w:rPr>
                        <w:t>telefonische ondersteuning</w:t>
                      </w:r>
                      <w:r>
                        <w:rPr>
                          <w:rFonts w:ascii="Vinci Sans" w:hAnsi="Vinci Sans" w:cs="Kalinga"/>
                          <w:color w:val="808080" w:themeColor="background1" w:themeShade="80"/>
                          <w:sz w:val="18"/>
                          <w:lang w:val="nl-BE"/>
                        </w:rPr>
                        <w:t xml:space="preserve"> op technische vragen van onze klanten via servicedesk</w:t>
                      </w:r>
                    </w:p>
                    <w:p w14:paraId="598C82C0" w14:textId="35AC21B6" w:rsidR="00220801"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geef </w:t>
                      </w:r>
                      <w:r w:rsidRPr="007B48F1">
                        <w:rPr>
                          <w:rFonts w:ascii="Vinci Sans Medium" w:hAnsi="Vinci Sans Medium"/>
                          <w:b/>
                          <w:color w:val="004A91"/>
                          <w:sz w:val="18"/>
                          <w:szCs w:val="18"/>
                          <w:lang w:val="nl-BE"/>
                        </w:rPr>
                        <w:t>advies</w:t>
                      </w:r>
                      <w:r>
                        <w:rPr>
                          <w:rFonts w:ascii="Vinci Sans" w:hAnsi="Vinci Sans" w:cs="Kalinga"/>
                          <w:color w:val="808080" w:themeColor="background1" w:themeShade="80"/>
                          <w:sz w:val="18"/>
                          <w:lang w:val="nl-BE"/>
                        </w:rPr>
                        <w:t xml:space="preserve"> omtrent nieuwe automatisatieconcepten, uitgevoerd met de recentste technologieën</w:t>
                      </w:r>
                    </w:p>
                    <w:p w14:paraId="2796097A" w14:textId="75B0D48C" w:rsidR="00220801"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ondersteun je collega’s met </w:t>
                      </w:r>
                      <w:r w:rsidRPr="007B48F1">
                        <w:rPr>
                          <w:rFonts w:ascii="Vinci Sans Medium" w:hAnsi="Vinci Sans Medium"/>
                          <w:b/>
                          <w:color w:val="004A91"/>
                          <w:sz w:val="18"/>
                          <w:szCs w:val="18"/>
                          <w:lang w:val="nl-BE"/>
                        </w:rPr>
                        <w:t>product support</w:t>
                      </w:r>
                      <w:r>
                        <w:rPr>
                          <w:rFonts w:ascii="Vinci Sans" w:hAnsi="Vinci Sans" w:cs="Kalinga"/>
                          <w:color w:val="808080" w:themeColor="background1" w:themeShade="80"/>
                          <w:sz w:val="18"/>
                          <w:lang w:val="nl-BE"/>
                        </w:rPr>
                        <w:t xml:space="preserve"> en </w:t>
                      </w:r>
                      <w:r w:rsidRPr="007B48F1">
                        <w:rPr>
                          <w:rFonts w:ascii="Vinci Sans Medium" w:hAnsi="Vinci Sans Medium"/>
                          <w:b/>
                          <w:color w:val="004A91"/>
                          <w:sz w:val="18"/>
                          <w:szCs w:val="18"/>
                          <w:lang w:val="nl-BE"/>
                        </w:rPr>
                        <w:t>technisch advies</w:t>
                      </w:r>
                      <w:r>
                        <w:rPr>
                          <w:rFonts w:ascii="Vinci Sans" w:hAnsi="Vinci Sans" w:cs="Kalinga"/>
                          <w:color w:val="808080" w:themeColor="background1" w:themeShade="80"/>
                          <w:sz w:val="18"/>
                          <w:lang w:val="nl-BE"/>
                        </w:rPr>
                        <w:t xml:space="preserve"> bij het uitwerken van offertes en bij het uitvoeren van projecten</w:t>
                      </w:r>
                    </w:p>
                    <w:p w14:paraId="1BD6EC42" w14:textId="3106E2A8" w:rsidR="00220801"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bezoek </w:t>
                      </w:r>
                      <w:r w:rsidRPr="007B48F1">
                        <w:rPr>
                          <w:rFonts w:ascii="Vinci Sans Medium" w:hAnsi="Vinci Sans Medium"/>
                          <w:b/>
                          <w:color w:val="004A91"/>
                          <w:sz w:val="18"/>
                          <w:szCs w:val="18"/>
                          <w:lang w:val="nl-BE"/>
                        </w:rPr>
                        <w:t>klanten</w:t>
                      </w:r>
                      <w:r>
                        <w:rPr>
                          <w:rFonts w:ascii="Vinci Sans" w:hAnsi="Vinci Sans" w:cs="Kalinga"/>
                          <w:color w:val="808080" w:themeColor="background1" w:themeShade="80"/>
                          <w:sz w:val="18"/>
                          <w:lang w:val="nl-BE"/>
                        </w:rPr>
                        <w:t xml:space="preserve"> voor technisch advies en conceptbepaling</w:t>
                      </w:r>
                    </w:p>
                    <w:p w14:paraId="703207B1" w14:textId="573548E3" w:rsidR="00220801" w:rsidRPr="00C65B48" w:rsidRDefault="00220801" w:rsidP="00C65B48">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 xml:space="preserve">onderhoud contact met onze </w:t>
                      </w:r>
                      <w:r w:rsidRPr="007B48F1">
                        <w:rPr>
                          <w:rFonts w:ascii="Vinci Sans Medium" w:hAnsi="Vinci Sans Medium"/>
                          <w:b/>
                          <w:color w:val="004A91"/>
                          <w:sz w:val="18"/>
                          <w:szCs w:val="18"/>
                          <w:lang w:val="nl-BE"/>
                        </w:rPr>
                        <w:t>strategische productleveranciers</w:t>
                      </w:r>
                      <w:r>
                        <w:rPr>
                          <w:rFonts w:ascii="Vinci Sans" w:hAnsi="Vinci Sans" w:cs="Kalinga"/>
                          <w:color w:val="808080" w:themeColor="background1" w:themeShade="80"/>
                          <w:sz w:val="18"/>
                          <w:lang w:val="nl-BE"/>
                        </w:rPr>
                        <w:t xml:space="preserve"> en volg </w:t>
                      </w:r>
                      <w:r w:rsidRPr="007B48F1">
                        <w:rPr>
                          <w:rFonts w:ascii="Vinci Sans Medium" w:hAnsi="Vinci Sans Medium"/>
                          <w:b/>
                          <w:color w:val="004A91"/>
                          <w:sz w:val="18"/>
                          <w:szCs w:val="18"/>
                          <w:lang w:val="nl-BE"/>
                        </w:rPr>
                        <w:t>evoluties</w:t>
                      </w:r>
                      <w:r>
                        <w:rPr>
                          <w:rFonts w:ascii="Vinci Sans" w:hAnsi="Vinci Sans" w:cs="Kalinga"/>
                          <w:color w:val="808080" w:themeColor="background1" w:themeShade="80"/>
                          <w:sz w:val="18"/>
                          <w:lang w:val="nl-BE"/>
                        </w:rPr>
                        <w:t xml:space="preserve"> op het vlak van automatisatieproducten nauwgezet op</w:t>
                      </w:r>
                    </w:p>
                    <w:p w14:paraId="53E9D042" w14:textId="4FA56505" w:rsidR="00AB3208" w:rsidRPr="00220801" w:rsidRDefault="00220801" w:rsidP="00AB3208">
                      <w:pPr>
                        <w:pStyle w:val="NoSpacing"/>
                        <w:rPr>
                          <w:rFonts w:ascii="Vinci Sans Medium" w:hAnsi="Vinci Sans Medium"/>
                          <w:b/>
                          <w:color w:val="004A91"/>
                          <w:sz w:val="20"/>
                          <w:szCs w:val="18"/>
                          <w:lang w:val="nl-BE"/>
                        </w:rPr>
                      </w:pPr>
                      <w:r w:rsidRPr="00220801">
                        <w:rPr>
                          <w:rFonts w:ascii="Vinci Sans Medium" w:hAnsi="Vinci Sans Medium"/>
                          <w:b/>
                          <w:color w:val="004A91"/>
                          <w:sz w:val="20"/>
                          <w:szCs w:val="18"/>
                          <w:lang w:val="nl-BE"/>
                        </w:rPr>
                        <w:t>je profiel</w:t>
                      </w:r>
                    </w:p>
                    <w:p w14:paraId="2770B7D9" w14:textId="3CD24EB4" w:rsidR="00ED283D" w:rsidRPr="007B48F1" w:rsidRDefault="007B48F1"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7B48F1">
                        <w:rPr>
                          <w:rFonts w:ascii="Vinci Sans Medium" w:hAnsi="Vinci Sans Medium"/>
                          <w:b/>
                          <w:color w:val="004A91"/>
                          <w:sz w:val="18"/>
                          <w:szCs w:val="18"/>
                          <w:lang w:val="nl-BE"/>
                        </w:rPr>
                        <w:t>m</w:t>
                      </w:r>
                      <w:r w:rsidR="008471FF" w:rsidRPr="007B48F1">
                        <w:rPr>
                          <w:rFonts w:ascii="Vinci Sans Medium" w:hAnsi="Vinci Sans Medium"/>
                          <w:b/>
                          <w:color w:val="004A91"/>
                          <w:sz w:val="18"/>
                          <w:szCs w:val="18"/>
                          <w:lang w:val="nl-BE"/>
                        </w:rPr>
                        <w:t>aster</w:t>
                      </w:r>
                      <w:r w:rsidR="008471FF" w:rsidRPr="007B48F1">
                        <w:rPr>
                          <w:rFonts w:ascii="Vinci Sans" w:hAnsi="Vinci Sans" w:cs="Kalinga"/>
                          <w:color w:val="808080" w:themeColor="background1" w:themeShade="80"/>
                          <w:sz w:val="18"/>
                          <w:lang w:val="nl-BE"/>
                        </w:rPr>
                        <w:t xml:space="preserve"> of </w:t>
                      </w:r>
                      <w:r w:rsidR="008471FF" w:rsidRPr="007B48F1">
                        <w:rPr>
                          <w:rFonts w:ascii="Vinci Sans Medium" w:hAnsi="Vinci Sans Medium"/>
                          <w:b/>
                          <w:color w:val="004A91"/>
                          <w:sz w:val="18"/>
                          <w:szCs w:val="18"/>
                          <w:lang w:val="nl-BE"/>
                        </w:rPr>
                        <w:t>bachelor</w:t>
                      </w:r>
                      <w:r w:rsidR="008471FF" w:rsidRPr="007B48F1">
                        <w:rPr>
                          <w:rFonts w:ascii="Vinci Sans" w:hAnsi="Vinci Sans" w:cs="Kalinga"/>
                          <w:color w:val="808080" w:themeColor="background1" w:themeShade="80"/>
                          <w:sz w:val="18"/>
                          <w:lang w:val="nl-BE"/>
                        </w:rPr>
                        <w:t xml:space="preserve"> in een technische richting</w:t>
                      </w:r>
                    </w:p>
                    <w:p w14:paraId="6B221F90" w14:textId="72104B7F" w:rsidR="007B48F1" w:rsidRPr="007B48F1" w:rsidRDefault="007B48F1"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7B48F1">
                        <w:rPr>
                          <w:rFonts w:ascii="Vinci Sans" w:hAnsi="Vinci Sans" w:cs="Kalinga"/>
                          <w:color w:val="808080" w:themeColor="background1" w:themeShade="80"/>
                          <w:sz w:val="18"/>
                          <w:lang w:val="nl-BE"/>
                        </w:rPr>
                        <w:t xml:space="preserve">een eerste </w:t>
                      </w:r>
                      <w:r w:rsidRPr="00321624">
                        <w:rPr>
                          <w:rFonts w:ascii="Vinci Sans Medium" w:hAnsi="Vinci Sans Medium"/>
                          <w:b/>
                          <w:color w:val="004A91"/>
                          <w:sz w:val="18"/>
                          <w:szCs w:val="18"/>
                          <w:lang w:val="nl-BE"/>
                        </w:rPr>
                        <w:t>ervaring</w:t>
                      </w:r>
                      <w:r w:rsidRPr="007B48F1">
                        <w:rPr>
                          <w:rFonts w:ascii="Vinci Sans" w:hAnsi="Vinci Sans" w:cs="Kalinga"/>
                          <w:color w:val="808080" w:themeColor="background1" w:themeShade="80"/>
                          <w:sz w:val="18"/>
                          <w:lang w:val="nl-BE"/>
                        </w:rPr>
                        <w:t xml:space="preserve"> binnen automatisatie is een pluspunt</w:t>
                      </w:r>
                    </w:p>
                    <w:p w14:paraId="762D458A" w14:textId="6F1671EE" w:rsidR="007B48F1" w:rsidRPr="007B48F1" w:rsidRDefault="00321624"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321624">
                        <w:rPr>
                          <w:rFonts w:ascii="Vinci Sans Medium" w:hAnsi="Vinci Sans Medium"/>
                          <w:b/>
                          <w:color w:val="004A91"/>
                          <w:sz w:val="18"/>
                          <w:szCs w:val="18"/>
                          <w:lang w:val="nl-BE"/>
                        </w:rPr>
                        <w:t>communicatief</w:t>
                      </w:r>
                      <w:r>
                        <w:rPr>
                          <w:rFonts w:ascii="Vinci Sans" w:hAnsi="Vinci Sans" w:cs="Kalinga"/>
                          <w:color w:val="808080" w:themeColor="background1" w:themeShade="80"/>
                          <w:sz w:val="18"/>
                          <w:lang w:val="nl-BE"/>
                        </w:rPr>
                        <w:t xml:space="preserve">, </w:t>
                      </w:r>
                      <w:r w:rsidR="007B48F1" w:rsidRPr="007B48F1">
                        <w:rPr>
                          <w:rFonts w:ascii="Vinci Sans" w:hAnsi="Vinci Sans" w:cs="Kalinga"/>
                          <w:color w:val="808080" w:themeColor="background1" w:themeShade="80"/>
                          <w:sz w:val="18"/>
                          <w:lang w:val="nl-BE"/>
                        </w:rPr>
                        <w:t>je kan je vlot uitdrukken, zowel schriftelijk bij het uitwerken van technische beschrijvingen, als mondeling bij gesprekken met klanten en collega’s</w:t>
                      </w:r>
                    </w:p>
                    <w:p w14:paraId="40780D9E" w14:textId="180B129F" w:rsidR="007B48F1" w:rsidRDefault="00321624"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321624">
                        <w:rPr>
                          <w:rFonts w:ascii="Vinci Sans Medium" w:hAnsi="Vinci Sans Medium"/>
                          <w:b/>
                          <w:color w:val="004A91"/>
                          <w:sz w:val="18"/>
                          <w:szCs w:val="18"/>
                          <w:lang w:val="nl-BE"/>
                        </w:rPr>
                        <w:t>nauwkeurig</w:t>
                      </w:r>
                      <w:r>
                        <w:rPr>
                          <w:rFonts w:ascii="Vinci Sans" w:hAnsi="Vinci Sans" w:cs="Kalinga"/>
                          <w:color w:val="808080" w:themeColor="background1" w:themeShade="80"/>
                          <w:sz w:val="18"/>
                          <w:lang w:val="nl-BE"/>
                        </w:rPr>
                        <w:t xml:space="preserve"> in het opstellen van procedures, richtlijnen en normen voor klanten</w:t>
                      </w:r>
                    </w:p>
                    <w:p w14:paraId="0822EBDE" w14:textId="6FD175B7" w:rsidR="00321624" w:rsidRPr="007B48F1" w:rsidRDefault="00321624" w:rsidP="00ED283D">
                      <w:pPr>
                        <w:numPr>
                          <w:ilvl w:val="0"/>
                          <w:numId w:val="13"/>
                        </w:numPr>
                        <w:spacing w:before="100" w:beforeAutospacing="1" w:after="100" w:afterAutospacing="1" w:line="240" w:lineRule="auto"/>
                        <w:rPr>
                          <w:rFonts w:ascii="Vinci Sans" w:hAnsi="Vinci Sans" w:cs="Kalinga"/>
                          <w:color w:val="808080" w:themeColor="background1" w:themeShade="80"/>
                          <w:sz w:val="18"/>
                          <w:lang w:val="nl-BE"/>
                        </w:rPr>
                      </w:pPr>
                      <w:r w:rsidRPr="00321624">
                        <w:rPr>
                          <w:rFonts w:ascii="Vinci Sans Medium" w:hAnsi="Vinci Sans Medium"/>
                          <w:b/>
                          <w:color w:val="004A91"/>
                          <w:sz w:val="18"/>
                          <w:szCs w:val="18"/>
                          <w:lang w:val="nl-BE"/>
                        </w:rPr>
                        <w:t>analytisch sterk, flexibel</w:t>
                      </w:r>
                      <w:r>
                        <w:rPr>
                          <w:rFonts w:ascii="Vinci Sans" w:hAnsi="Vinci Sans" w:cs="Kalinga"/>
                          <w:color w:val="808080" w:themeColor="background1" w:themeShade="80"/>
                          <w:sz w:val="18"/>
                          <w:lang w:val="nl-BE"/>
                        </w:rPr>
                        <w:t xml:space="preserve"> en een passie voor </w:t>
                      </w:r>
                      <w:r w:rsidRPr="00321624">
                        <w:rPr>
                          <w:rFonts w:ascii="Vinci Sans Medium" w:hAnsi="Vinci Sans Medium"/>
                          <w:b/>
                          <w:color w:val="004A91"/>
                          <w:sz w:val="18"/>
                          <w:szCs w:val="18"/>
                          <w:lang w:val="nl-BE"/>
                        </w:rPr>
                        <w:t>automatisatie</w:t>
                      </w:r>
                    </w:p>
                    <w:p w14:paraId="0DC7B098" w14:textId="60EAC48F" w:rsidR="007B48F1" w:rsidRPr="00ED283D" w:rsidRDefault="007B48F1" w:rsidP="00ED283D">
                      <w:pPr>
                        <w:numPr>
                          <w:ilvl w:val="0"/>
                          <w:numId w:val="13"/>
                        </w:numPr>
                        <w:spacing w:before="100" w:beforeAutospacing="1" w:after="100" w:afterAutospacing="1" w:line="240" w:lineRule="auto"/>
                        <w:rPr>
                          <w:rFonts w:ascii="Vinci Sans Medium" w:hAnsi="Vinci Sans Medium"/>
                          <w:b/>
                          <w:color w:val="004A91"/>
                          <w:sz w:val="18"/>
                          <w:szCs w:val="18"/>
                          <w:lang w:val="nl-BE"/>
                        </w:rPr>
                      </w:pPr>
                      <w:r w:rsidRPr="007B48F1">
                        <w:rPr>
                          <w:rFonts w:ascii="Vinci Sans" w:hAnsi="Vinci Sans" w:cs="Kalinga"/>
                          <w:color w:val="808080" w:themeColor="background1" w:themeShade="80"/>
                          <w:sz w:val="18"/>
                          <w:lang w:val="nl-BE"/>
                        </w:rPr>
                        <w:t>talenkennis Engels en Frans</w:t>
                      </w:r>
                      <w:r>
                        <w:rPr>
                          <w:rFonts w:ascii="Vinci Sans Medium" w:hAnsi="Vinci Sans Medium"/>
                          <w:b/>
                          <w:color w:val="004A91"/>
                          <w:sz w:val="18"/>
                          <w:szCs w:val="18"/>
                          <w:lang w:val="nl-BE"/>
                        </w:rPr>
                        <w:t>. Rijbewijs B</w:t>
                      </w:r>
                    </w:p>
                    <w:p w14:paraId="6C6D2175" w14:textId="77777777" w:rsidR="00ED283D" w:rsidRPr="00ED283D" w:rsidRDefault="00ED283D" w:rsidP="00ED283D">
                      <w:pPr>
                        <w:pStyle w:val="NoSpacing"/>
                        <w:rPr>
                          <w:rFonts w:ascii="Vinci Sans Medium" w:hAnsi="Vinci Sans Medium" w:cs="Kalinga"/>
                          <w:smallCaps/>
                          <w:color w:val="004A91"/>
                          <w:sz w:val="24"/>
                          <w:u w:val="single"/>
                          <w:lang w:val="nl-BE"/>
                        </w:rPr>
                      </w:pPr>
                    </w:p>
                    <w:p w14:paraId="0FC1E049" w14:textId="77777777" w:rsidR="00AB3208" w:rsidRPr="00703736" w:rsidRDefault="00AB3208" w:rsidP="00AB3208">
                      <w:pPr>
                        <w:spacing w:before="100" w:beforeAutospacing="1" w:after="100" w:afterAutospacing="1" w:line="240" w:lineRule="auto"/>
                        <w:jc w:val="both"/>
                        <w:rPr>
                          <w:rFonts w:ascii="Vinci Sans" w:hAnsi="Vinci Sans" w:cs="Kalinga"/>
                          <w:color w:val="808080" w:themeColor="background1" w:themeShade="80"/>
                          <w:sz w:val="18"/>
                          <w:lang w:val="nl-BE"/>
                        </w:rPr>
                      </w:pPr>
                    </w:p>
                    <w:p w14:paraId="1BC61A40" w14:textId="6B6C209A" w:rsidR="00AB3208" w:rsidRPr="00532393" w:rsidRDefault="00AB3208" w:rsidP="00AB3208">
                      <w:pPr>
                        <w:jc w:val="both"/>
                        <w:rPr>
                          <w:lang w:val="nl-BE"/>
                        </w:rPr>
                      </w:pPr>
                    </w:p>
                  </w:txbxContent>
                </v:textbox>
                <w10:wrap anchorx="margin"/>
              </v:shape>
            </w:pict>
          </mc:Fallback>
        </mc:AlternateContent>
      </w:r>
      <w:r w:rsidR="00220801">
        <w:rPr>
          <w:noProof/>
          <w:lang w:val="nl-BE" w:eastAsia="nl-BE"/>
        </w:rPr>
        <mc:AlternateContent>
          <mc:Choice Requires="wps">
            <w:drawing>
              <wp:anchor distT="45720" distB="45720" distL="114300" distR="114300" simplePos="0" relativeHeight="251479040" behindDoc="0" locked="0" layoutInCell="1" allowOverlap="1" wp14:anchorId="65D878AA" wp14:editId="48089055">
                <wp:simplePos x="0" y="0"/>
                <wp:positionH relativeFrom="margin">
                  <wp:align>right</wp:align>
                </wp:positionH>
                <wp:positionV relativeFrom="paragraph">
                  <wp:posOffset>2656840</wp:posOffset>
                </wp:positionV>
                <wp:extent cx="5934075" cy="962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62025"/>
                        </a:xfrm>
                        <a:prstGeom prst="rect">
                          <a:avLst/>
                        </a:prstGeom>
                        <a:solidFill>
                          <a:srgbClr val="FFFFFF"/>
                        </a:solidFill>
                        <a:ln w="9525">
                          <a:noFill/>
                          <a:miter lim="800000"/>
                          <a:headEnd/>
                          <a:tailEnd/>
                        </a:ln>
                      </wps:spPr>
                      <wps:txbx>
                        <w:txbxContent>
                          <w:p w14:paraId="26E093CE" w14:textId="77777777" w:rsidR="00172220" w:rsidRPr="00E63F30" w:rsidRDefault="00172220" w:rsidP="00172220">
                            <w:pPr>
                              <w:pStyle w:val="NormalWeb"/>
                              <w:jc w:val="both"/>
                              <w:rPr>
                                <w:rFonts w:ascii="Vinci Sans Medium" w:hAnsi="Vinci Sans Medium"/>
                                <w:color w:val="626262"/>
                                <w:sz w:val="24"/>
                                <w:szCs w:val="24"/>
                              </w:rPr>
                            </w:pPr>
                            <w:r w:rsidRPr="00E63F30">
                              <w:rPr>
                                <w:rFonts w:ascii="Vinci Sans Medium" w:hAnsi="Vinci Sans Medium" w:cs="Kalinga"/>
                                <w:color w:val="004A91"/>
                              </w:rPr>
                              <w:t xml:space="preserve">Actemium, een merk van VINCI Energies, is internationaal marktleider in het aanbieden van Solutions &amp; Services voor de industrie. </w:t>
                            </w:r>
                            <w:r w:rsidRPr="00E63F30">
                              <w:rPr>
                                <w:rFonts w:ascii="Vinci Sans Medium" w:hAnsi="Vinci Sans Medium"/>
                                <w:bCs/>
                                <w:color w:val="004A91"/>
                              </w:rPr>
                              <w:t>Bij Actemium aan de slag gaan</w:t>
                            </w:r>
                            <w:r>
                              <w:rPr>
                                <w:rFonts w:ascii="Vinci Sans Medium" w:hAnsi="Vinci Sans Medium"/>
                                <w:bCs/>
                                <w:color w:val="004A91"/>
                              </w:rPr>
                              <w:t>, betekent kiezen voor een innovatieve omgeving met gepassioneerde collega’s, waar je jouw vaardigheden verder kunt ontwikkelen en waar je de kans krijgt om jouw eigen loopbaan uit te stippelen.</w:t>
                            </w:r>
                          </w:p>
                          <w:p w14:paraId="1093077A" w14:textId="77777777" w:rsidR="005E70FE" w:rsidRPr="004979B7" w:rsidRDefault="005E70FE" w:rsidP="00E63F30">
                            <w:pPr>
                              <w:pStyle w:val="NormalWeb"/>
                              <w:jc w:val="both"/>
                              <w:rPr>
                                <w:rFonts w:ascii="Vinci Sans Medium" w:eastAsiaTheme="minorHAnsi" w:hAnsi="Vinci Sans Medium" w:cs="Kalinga"/>
                                <w:color w:val="004A91"/>
                                <w:sz w:val="22"/>
                                <w:szCs w:val="22"/>
                                <w:lang w:eastAsia="en-US"/>
                              </w:rPr>
                            </w:pPr>
                          </w:p>
                          <w:p w14:paraId="73928B4A" w14:textId="77777777" w:rsidR="00532393" w:rsidRPr="00532393" w:rsidRDefault="00532393" w:rsidP="00532393">
                            <w:pPr>
                              <w:jc w:val="both"/>
                              <w:rPr>
                                <w:rFonts w:cs="Kalinga"/>
                                <w:sz w:val="20"/>
                                <w:lang w:val="nl-BE"/>
                              </w:rPr>
                            </w:pPr>
                          </w:p>
                          <w:p w14:paraId="57F68A05" w14:textId="77777777" w:rsidR="00532393" w:rsidRPr="00532393" w:rsidRDefault="00532393" w:rsidP="00532393">
                            <w:pPr>
                              <w:jc w:val="both"/>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78AA" id="_x0000_s1028" type="#_x0000_t202" style="position:absolute;margin-left:416.05pt;margin-top:209.2pt;width:467.25pt;height:75.75pt;z-index:251479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" stroked="f">
                <v:textbox>
                  <w:txbxContent>
                    <w:p w14:paraId="26E093CE" w14:textId="77777777" w:rsidR="00172220" w:rsidRPr="00E63F30" w:rsidRDefault="00172220" w:rsidP="00172220">
                      <w:pPr>
                        <w:pStyle w:val="NormalWeb"/>
                        <w:jc w:val="both"/>
                        <w:rPr>
                          <w:rFonts w:ascii="Vinci Sans Medium" w:hAnsi="Vinci Sans Medium"/>
                          <w:color w:val="626262"/>
                          <w:sz w:val="24"/>
                          <w:szCs w:val="24"/>
                        </w:rPr>
                      </w:pPr>
                      <w:r w:rsidRPr="00E63F30">
                        <w:rPr>
                          <w:rFonts w:ascii="Vinci Sans Medium" w:hAnsi="Vinci Sans Medium" w:cs="Kalinga"/>
                          <w:color w:val="004A91"/>
                        </w:rPr>
                        <w:t xml:space="preserve">Actemium, een merk van VINCI Energies, is internationaal marktleider in het aanbieden van Solutions &amp; Services voor de industrie. </w:t>
                      </w:r>
                      <w:r w:rsidRPr="00E63F30">
                        <w:rPr>
                          <w:rFonts w:ascii="Vinci Sans Medium" w:hAnsi="Vinci Sans Medium"/>
                          <w:bCs/>
                          <w:color w:val="004A91"/>
                        </w:rPr>
                        <w:t>Bij Actemium aan de slag gaan</w:t>
                      </w:r>
                      <w:r>
                        <w:rPr>
                          <w:rFonts w:ascii="Vinci Sans Medium" w:hAnsi="Vinci Sans Medium"/>
                          <w:bCs/>
                          <w:color w:val="004A91"/>
                        </w:rPr>
                        <w:t>, betekent kiezen voor een innovatieve omgeving met gepassioneerde collega’s, waar je jouw vaardigheden verder kunt ontwikkelen en waar je de kans krijgt om jouw eigen loopbaan uit te stippelen.</w:t>
                      </w:r>
                    </w:p>
                    <w:p w14:paraId="1093077A" w14:textId="77777777" w:rsidR="005E70FE" w:rsidRPr="004979B7" w:rsidRDefault="005E70FE" w:rsidP="00E63F30">
                      <w:pPr>
                        <w:pStyle w:val="NormalWeb"/>
                        <w:jc w:val="both"/>
                        <w:rPr>
                          <w:rFonts w:ascii="Vinci Sans Medium" w:eastAsiaTheme="minorHAnsi" w:hAnsi="Vinci Sans Medium" w:cs="Kalinga"/>
                          <w:color w:val="004A91"/>
                          <w:sz w:val="22"/>
                          <w:szCs w:val="22"/>
                          <w:lang w:eastAsia="en-US"/>
                        </w:rPr>
                      </w:pPr>
                    </w:p>
                    <w:p w14:paraId="73928B4A" w14:textId="77777777" w:rsidR="00532393" w:rsidRPr="00532393" w:rsidRDefault="00532393" w:rsidP="00532393">
                      <w:pPr>
                        <w:jc w:val="both"/>
                        <w:rPr>
                          <w:rFonts w:cs="Kalinga"/>
                          <w:sz w:val="20"/>
                          <w:lang w:val="nl-BE"/>
                        </w:rPr>
                      </w:pPr>
                    </w:p>
                    <w:p w14:paraId="57F68A05" w14:textId="77777777" w:rsidR="00532393" w:rsidRPr="00532393" w:rsidRDefault="00532393" w:rsidP="00532393">
                      <w:pPr>
                        <w:jc w:val="both"/>
                        <w:rPr>
                          <w:lang w:val="nl-BE"/>
                        </w:rPr>
                      </w:pPr>
                    </w:p>
                  </w:txbxContent>
                </v:textbox>
                <w10:wrap type="square" anchorx="margin"/>
              </v:shape>
            </w:pict>
          </mc:Fallback>
        </mc:AlternateContent>
      </w:r>
      <w:r w:rsidR="00220801" w:rsidRPr="00172220">
        <w:rPr>
          <w:noProof/>
          <w:lang w:val="nl-BE" w:eastAsia="nl-BE"/>
        </w:rPr>
        <w:drawing>
          <wp:anchor distT="0" distB="0" distL="114300" distR="114300" simplePos="0" relativeHeight="251566080" behindDoc="0" locked="0" layoutInCell="1" allowOverlap="1" wp14:anchorId="4AB33E6B" wp14:editId="6858F8B3">
            <wp:simplePos x="0" y="0"/>
            <wp:positionH relativeFrom="page">
              <wp:posOffset>28575</wp:posOffset>
            </wp:positionH>
            <wp:positionV relativeFrom="paragraph">
              <wp:posOffset>-912495</wp:posOffset>
            </wp:positionV>
            <wp:extent cx="7734025" cy="377952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 b="2554"/>
                    <a:stretch/>
                  </pic:blipFill>
                  <pic:spPr bwMode="auto">
                    <a:xfrm>
                      <a:off x="0" y="0"/>
                      <a:ext cx="773402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801" w:rsidRPr="008F4372">
        <w:rPr>
          <w:noProof/>
          <w:lang w:val="nl-BE" w:eastAsia="nl-BE"/>
        </w:rPr>
        <w:drawing>
          <wp:anchor distT="0" distB="0" distL="114300" distR="114300" simplePos="0" relativeHeight="251458560" behindDoc="0" locked="0" layoutInCell="1" allowOverlap="1" wp14:anchorId="2CA0D340" wp14:editId="3849D893">
            <wp:simplePos x="0" y="0"/>
            <wp:positionH relativeFrom="margin">
              <wp:align>right</wp:align>
            </wp:positionH>
            <wp:positionV relativeFrom="paragraph">
              <wp:posOffset>8738235</wp:posOffset>
            </wp:positionV>
            <wp:extent cx="920115" cy="294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220801">
        <w:rPr>
          <w:noProof/>
        </w:rPr>
        <w:drawing>
          <wp:anchor distT="0" distB="0" distL="114300" distR="114300" simplePos="0" relativeHeight="251659264" behindDoc="0" locked="0" layoutInCell="1" allowOverlap="1" wp14:anchorId="544F2624" wp14:editId="3F92CD05">
            <wp:simplePos x="0" y="0"/>
            <wp:positionH relativeFrom="margin">
              <wp:align>right</wp:align>
            </wp:positionH>
            <wp:positionV relativeFrom="paragraph">
              <wp:posOffset>8639175</wp:posOffset>
            </wp:positionV>
            <wp:extent cx="5943600" cy="27305"/>
            <wp:effectExtent l="0" t="0" r="0" b="0"/>
            <wp:wrapNone/>
            <wp:docPr id="6" name="Picture 6" descr="C:\Users\ines.thevelein\AppData\Local\Microsoft\Windows\INetCache\Content.Word\flux_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thevelein\AppData\Local\Microsoft\Windows\INetCache\Content.Word\flux_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AA3">
        <w:rPr>
          <w:noProof/>
          <w:lang w:val="nl-BE" w:eastAsia="nl-BE"/>
        </w:rPr>
        <mc:AlternateContent>
          <mc:Choice Requires="wps">
            <w:drawing>
              <wp:anchor distT="0" distB="0" distL="114300" distR="114300" simplePos="0" relativeHeight="251546624" behindDoc="0" locked="0" layoutInCell="1" allowOverlap="1" wp14:anchorId="775DDACE" wp14:editId="669FFFF4">
                <wp:simplePos x="0" y="0"/>
                <wp:positionH relativeFrom="column">
                  <wp:posOffset>-402771</wp:posOffset>
                </wp:positionH>
                <wp:positionV relativeFrom="paragraph">
                  <wp:posOffset>2177143</wp:posOffset>
                </wp:positionV>
                <wp:extent cx="2394857" cy="587828"/>
                <wp:effectExtent l="0" t="0" r="24765" b="22225"/>
                <wp:wrapNone/>
                <wp:docPr id="2" name="Rectangle 2"/>
                <wp:cNvGraphicFramePr/>
                <a:graphic xmlns:a="http://schemas.openxmlformats.org/drawingml/2006/main">
                  <a:graphicData uri="http://schemas.microsoft.com/office/word/2010/wordprocessingShape">
                    <wps:wsp>
                      <wps:cNvSpPr/>
                      <wps:spPr>
                        <a:xfrm>
                          <a:off x="0" y="0"/>
                          <a:ext cx="2394857" cy="587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DF0E9" id="Rectangle 2" o:spid="_x0000_s1026" style="position:absolute;margin-left:-31.7pt;margin-top:171.45pt;width:188.55pt;height:46.3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" fillcolor="white [3212]" strokecolor="white [3212]" strokeweight="2pt"/>
            </w:pict>
          </mc:Fallback>
        </mc:AlternateContent>
      </w:r>
      <w:r w:rsidR="00685AA3" w:rsidRPr="00685AA3">
        <w:t xml:space="preserve"> </w:t>
      </w:r>
    </w:p>
    <w:p w14:paraId="1C402781" w14:textId="1149876C" w:rsidR="00321624" w:rsidRDefault="000A64D6">
      <w:r w:rsidRPr="0024432B">
        <w:rPr>
          <w:noProof/>
          <w:lang w:val="nl-BE" w:eastAsia="nl-BE"/>
        </w:rPr>
        <w:drawing>
          <wp:anchor distT="0" distB="0" distL="114300" distR="114300" simplePos="0" relativeHeight="251540480" behindDoc="0" locked="0" layoutInCell="1" allowOverlap="1" wp14:anchorId="0591196C" wp14:editId="5C9A9D39">
            <wp:simplePos x="0" y="0"/>
            <wp:positionH relativeFrom="column">
              <wp:posOffset>40005</wp:posOffset>
            </wp:positionH>
            <wp:positionV relativeFrom="paragraph">
              <wp:posOffset>3595370</wp:posOffset>
            </wp:positionV>
            <wp:extent cx="608965" cy="211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08965" cy="211455"/>
                    </a:xfrm>
                    <a:prstGeom prst="rect">
                      <a:avLst/>
                    </a:prstGeom>
                  </pic:spPr>
                </pic:pic>
              </a:graphicData>
            </a:graphic>
            <wp14:sizeRelH relativeFrom="page">
              <wp14:pctWidth>0</wp14:pctWidth>
            </wp14:sizeRelH>
            <wp14:sizeRelV relativeFrom="page">
              <wp14:pctHeight>0</wp14:pctHeight>
            </wp14:sizeRelV>
          </wp:anchor>
        </w:drawing>
      </w:r>
      <w:r w:rsidR="00321624">
        <w:br w:type="page"/>
      </w:r>
    </w:p>
    <w:p w14:paraId="2F132287" w14:textId="493B2828" w:rsidR="00787D09" w:rsidRDefault="00321624">
      <w:r w:rsidRPr="00321624">
        <w:rPr>
          <w:noProof/>
        </w:rPr>
        <w:lastRenderedPageBreak/>
        <mc:AlternateContent>
          <mc:Choice Requires="wps">
            <w:drawing>
              <wp:anchor distT="45720" distB="45720" distL="114300" distR="114300" simplePos="0" relativeHeight="251873280" behindDoc="0" locked="0" layoutInCell="1" allowOverlap="1" wp14:anchorId="14E0C277" wp14:editId="69F8249A">
                <wp:simplePos x="0" y="0"/>
                <wp:positionH relativeFrom="margin">
                  <wp:align>right</wp:align>
                </wp:positionH>
                <wp:positionV relativeFrom="paragraph">
                  <wp:posOffset>4057015</wp:posOffset>
                </wp:positionV>
                <wp:extent cx="5943600" cy="29813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1325"/>
                        </a:xfrm>
                        <a:prstGeom prst="rect">
                          <a:avLst/>
                        </a:prstGeom>
                        <a:solidFill>
                          <a:srgbClr val="FFFFFF"/>
                        </a:solidFill>
                        <a:ln w="9525">
                          <a:noFill/>
                          <a:miter lim="800000"/>
                          <a:headEnd/>
                          <a:tailEnd/>
                        </a:ln>
                      </wps:spPr>
                      <wps:txbx>
                        <w:txbxContent>
                          <w:p w14:paraId="559C82D9" w14:textId="77777777" w:rsidR="00321624" w:rsidRDefault="00321624" w:rsidP="00321624">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7054B30B" w14:textId="77777777" w:rsidR="00321624" w:rsidRPr="002E16ED" w:rsidRDefault="00321624" w:rsidP="00321624">
                            <w:pPr>
                              <w:pStyle w:val="NoSpacing"/>
                              <w:rPr>
                                <w:rFonts w:ascii="Vinci Sans" w:hAnsi="Vinci Sans" w:cs="Kalinga"/>
                                <w:color w:val="808080" w:themeColor="background1" w:themeShade="80"/>
                                <w:sz w:val="18"/>
                                <w:lang w:val="nl-BE"/>
                              </w:rPr>
                            </w:pPr>
                          </w:p>
                          <w:tbl>
                            <w:tblPr>
                              <w:tblW w:w="0" w:type="auto"/>
                              <w:jc w:val="center"/>
                              <w:tblLook w:val="04A0" w:firstRow="1" w:lastRow="0" w:firstColumn="1" w:lastColumn="0" w:noHBand="0" w:noVBand="1"/>
                            </w:tblPr>
                            <w:tblGrid>
                              <w:gridCol w:w="2993"/>
                              <w:gridCol w:w="3063"/>
                              <w:gridCol w:w="3002"/>
                            </w:tblGrid>
                            <w:tr w:rsidR="00321624" w:rsidRPr="00751494" w14:paraId="36E3E97A" w14:textId="77777777" w:rsidTr="000F5310">
                              <w:trPr>
                                <w:trHeight w:val="1758"/>
                                <w:jc w:val="center"/>
                              </w:trPr>
                              <w:tc>
                                <w:tcPr>
                                  <w:tcW w:w="3166" w:type="dxa"/>
                                  <w:vAlign w:val="center"/>
                                </w:tcPr>
                                <w:p w14:paraId="7C65A2A1" w14:textId="77777777" w:rsidR="00321624" w:rsidRDefault="00321624"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4C4DE60B" wp14:editId="637F1254">
                                        <wp:extent cx="382500"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500" cy="360000"/>
                                                </a:xfrm>
                                                <a:prstGeom prst="rect">
                                                  <a:avLst/>
                                                </a:prstGeom>
                                              </pic:spPr>
                                            </pic:pic>
                                          </a:graphicData>
                                        </a:graphic>
                                      </wp:inline>
                                    </w:drawing>
                                  </w:r>
                                </w:p>
                                <w:p w14:paraId="6409FCA8" w14:textId="51335881" w:rsidR="00321624" w:rsidRPr="000A0823" w:rsidRDefault="00321624" w:rsidP="00321624">
                                  <w:pPr>
                                    <w:jc w:val="center"/>
                                    <w:rPr>
                                      <w:rFonts w:ascii="Vinci Sans" w:hAnsi="Vinci Sans"/>
                                      <w:sz w:val="18"/>
                                      <w:lang w:val="nl-BE"/>
                                    </w:rPr>
                                  </w:pPr>
                                  <w:r w:rsidRPr="000A0823">
                                    <w:rPr>
                                      <w:rFonts w:ascii="Vinci Sans" w:hAnsi="Vinci Sans"/>
                                      <w:color w:val="004B91"/>
                                      <w:sz w:val="18"/>
                                      <w:lang w:val="nl-BE"/>
                                    </w:rPr>
                                    <w:t>Een zeer toffe werkomgeving</w:t>
                                  </w:r>
                                  <w:r>
                                    <w:rPr>
                                      <w:rFonts w:ascii="Vinci Sans" w:hAnsi="Vinci Sans"/>
                                      <w:color w:val="004B91"/>
                                      <w:sz w:val="18"/>
                                      <w:lang w:val="nl-BE"/>
                                    </w:rPr>
                                    <w:t xml:space="preserve"> </w:t>
                                  </w:r>
                                  <w:r w:rsidRPr="000A0823">
                                    <w:rPr>
                                      <w:rFonts w:ascii="Vinci Sans" w:hAnsi="Vinci Sans"/>
                                      <w:color w:val="004B91"/>
                                      <w:sz w:val="18"/>
                                      <w:lang w:val="nl-BE"/>
                                    </w:rPr>
                                    <w:t>met bruisende teams en flexibele werkuren.</w:t>
                                  </w:r>
                                </w:p>
                              </w:tc>
                              <w:tc>
                                <w:tcPr>
                                  <w:tcW w:w="3167" w:type="dxa"/>
                                  <w:vAlign w:val="center"/>
                                </w:tcPr>
                                <w:p w14:paraId="6E2EA59A" w14:textId="77777777" w:rsidR="00321624" w:rsidRDefault="00321624"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1CEF14A8" wp14:editId="1AF83957">
                                        <wp:extent cx="384918"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5AF8E9A1" w14:textId="77777777" w:rsidR="00321624" w:rsidRPr="000A0823" w:rsidRDefault="00321624"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1A27A4A6" w14:textId="77777777" w:rsidR="00321624" w:rsidRDefault="00321624"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3FBC7CF2" wp14:editId="3D122E8D">
                                        <wp:extent cx="364138" cy="360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38" cy="360000"/>
                                                </a:xfrm>
                                                <a:prstGeom prst="rect">
                                                  <a:avLst/>
                                                </a:prstGeom>
                                              </pic:spPr>
                                            </pic:pic>
                                          </a:graphicData>
                                        </a:graphic>
                                      </wp:inline>
                                    </w:drawing>
                                  </w:r>
                                </w:p>
                                <w:p w14:paraId="79D336A2" w14:textId="6CF555EC" w:rsidR="00321624" w:rsidRPr="000A0823" w:rsidRDefault="00321624" w:rsidP="00321624">
                                  <w:pPr>
                                    <w:jc w:val="center"/>
                                    <w:rPr>
                                      <w:rFonts w:ascii="Vinci Sans" w:hAnsi="Vinci Sans"/>
                                      <w:color w:val="004B91"/>
                                      <w:sz w:val="18"/>
                                      <w:lang w:val="nl-BE"/>
                                    </w:rPr>
                                  </w:pPr>
                                  <w:r w:rsidRPr="000A0823">
                                    <w:rPr>
                                      <w:rFonts w:ascii="Vinci Sans" w:hAnsi="Vinci Sans"/>
                                      <w:color w:val="004B91"/>
                                      <w:sz w:val="18"/>
                                      <w:lang w:val="nl-BE"/>
                                    </w:rPr>
                                    <w:t>Een marktconforme verloning, aangevuld met bedrijfswagen, onkostenvergoeding, enz.</w:t>
                                  </w:r>
                                </w:p>
                              </w:tc>
                            </w:tr>
                            <w:tr w:rsidR="00321624" w:rsidRPr="00751494" w14:paraId="4D52A001" w14:textId="77777777" w:rsidTr="00405501">
                              <w:trPr>
                                <w:trHeight w:val="1644"/>
                                <w:jc w:val="center"/>
                              </w:trPr>
                              <w:tc>
                                <w:tcPr>
                                  <w:tcW w:w="3166" w:type="dxa"/>
                                  <w:vAlign w:val="center"/>
                                </w:tcPr>
                                <w:p w14:paraId="6080B447" w14:textId="77777777" w:rsidR="00321624" w:rsidRDefault="00321624"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7D909A81" wp14:editId="2F844B6A">
                                        <wp:extent cx="421463" cy="3600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63" cy="360000"/>
                                                </a:xfrm>
                                                <a:prstGeom prst="rect">
                                                  <a:avLst/>
                                                </a:prstGeom>
                                              </pic:spPr>
                                            </pic:pic>
                                          </a:graphicData>
                                        </a:graphic>
                                      </wp:inline>
                                    </w:drawing>
                                  </w:r>
                                </w:p>
                                <w:p w14:paraId="04E46530" w14:textId="0B2D2ACE" w:rsidR="00321624" w:rsidRPr="000A0823" w:rsidRDefault="00321624" w:rsidP="00321624">
                                  <w:pPr>
                                    <w:jc w:val="center"/>
                                    <w:rPr>
                                      <w:rFonts w:ascii="Vinci Sans" w:hAnsi="Vinci Sans"/>
                                      <w:color w:val="004B91"/>
                                      <w:sz w:val="18"/>
                                      <w:lang w:val="nl-BE"/>
                                    </w:rPr>
                                  </w:pPr>
                                  <w:r w:rsidRPr="000A0823">
                                    <w:rPr>
                                      <w:rFonts w:ascii="Vinci Sans" w:hAnsi="Vinci Sans"/>
                                      <w:color w:val="004B91"/>
                                      <w:sz w:val="18"/>
                                      <w:lang w:val="nl-BE"/>
                                    </w:rPr>
                                    <w:t>Een hospitalisatie- en groepsverzekering… én gratis fruit op het werk!</w:t>
                                  </w:r>
                                </w:p>
                              </w:tc>
                              <w:tc>
                                <w:tcPr>
                                  <w:tcW w:w="3167" w:type="dxa"/>
                                  <w:vAlign w:val="center"/>
                                </w:tcPr>
                                <w:p w14:paraId="490A958A" w14:textId="77777777" w:rsidR="00321624" w:rsidRDefault="00321624"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014DE16D" wp14:editId="23CDC3C1">
                                        <wp:extent cx="553548"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548" cy="360000"/>
                                                </a:xfrm>
                                                <a:prstGeom prst="rect">
                                                  <a:avLst/>
                                                </a:prstGeom>
                                              </pic:spPr>
                                            </pic:pic>
                                          </a:graphicData>
                                        </a:graphic>
                                      </wp:inline>
                                    </w:drawing>
                                  </w:r>
                                </w:p>
                                <w:p w14:paraId="7FE16827" w14:textId="75BDD742" w:rsidR="00321624" w:rsidRPr="000A0823" w:rsidRDefault="00321624" w:rsidP="00321624">
                                  <w:pPr>
                                    <w:jc w:val="center"/>
                                    <w:rPr>
                                      <w:rFonts w:ascii="Vinci Sans" w:hAnsi="Vinci Sans"/>
                                      <w:sz w:val="18"/>
                                      <w:lang w:val="nl-BE"/>
                                    </w:rPr>
                                  </w:pPr>
                                  <w:r w:rsidRPr="000A0823">
                                    <w:rPr>
                                      <w:rFonts w:ascii="Vinci Sans" w:hAnsi="Vinci Sans"/>
                                      <w:color w:val="004B91"/>
                                      <w:sz w:val="18"/>
                                      <w:lang w:val="nl-BE"/>
                                    </w:rPr>
                                    <w:t>Een hoge fun-factor en tal van sportieve/culturele/familiale activiteiten.</w:t>
                                  </w:r>
                                </w:p>
                              </w:tc>
                              <w:tc>
                                <w:tcPr>
                                  <w:tcW w:w="3167" w:type="dxa"/>
                                  <w:vAlign w:val="center"/>
                                </w:tcPr>
                                <w:p w14:paraId="0565A3E5" w14:textId="77777777" w:rsidR="00321624" w:rsidRDefault="00321624" w:rsidP="00072868">
                                  <w:pPr>
                                    <w:jc w:val="center"/>
                                    <w:rPr>
                                      <w:rFonts w:ascii="Vinci Sans" w:hAnsi="Vinci Sans"/>
                                      <w:sz w:val="18"/>
                                      <w:lang w:val="nl-BE"/>
                                    </w:rPr>
                                  </w:pPr>
                                  <w:r>
                                    <w:rPr>
                                      <w:noProof/>
                                      <w:lang w:val="nl-BE" w:eastAsia="nl-BE"/>
                                    </w:rPr>
                                    <w:drawing>
                                      <wp:inline distT="0" distB="0" distL="0" distR="0" wp14:anchorId="27DB7C96" wp14:editId="2A4751AF">
                                        <wp:extent cx="342265" cy="320675"/>
                                        <wp:effectExtent l="0" t="0" r="635" b="3175"/>
                                        <wp:docPr id="192" name="Picture 1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705022C4" w14:textId="6F1AFD42" w:rsidR="00321624" w:rsidRPr="000A0823" w:rsidRDefault="00321624" w:rsidP="00321624">
                                  <w:pPr>
                                    <w:jc w:val="center"/>
                                    <w:rPr>
                                      <w:rFonts w:ascii="Vinci Sans" w:hAnsi="Vinci Sans"/>
                                      <w:sz w:val="18"/>
                                      <w:lang w:val="nl-BE"/>
                                    </w:rPr>
                                  </w:pPr>
                                  <w:r>
                                    <w:rPr>
                                      <w:rFonts w:ascii="Vinci Sans" w:hAnsi="Vinci Sans"/>
                                      <w:color w:val="004B91"/>
                                      <w:sz w:val="18"/>
                                      <w:lang w:val="nl-BE"/>
                                    </w:rPr>
                                    <w:t>Tal van initiatieven omtrent kennisdeling.</w:t>
                                  </w:r>
                                </w:p>
                              </w:tc>
                            </w:tr>
                          </w:tbl>
                          <w:p w14:paraId="75D1284B" w14:textId="77777777" w:rsidR="00321624" w:rsidRPr="00072868" w:rsidRDefault="00321624" w:rsidP="00321624">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C277" id="_x0000_s1029" type="#_x0000_t202" style="position:absolute;margin-left:416.8pt;margin-top:319.45pt;width:468pt;height:234.75pt;z-index:25187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J0IwIAACQ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" stroked="f">
                <v:textbox>
                  <w:txbxContent>
                    <w:p w14:paraId="559C82D9" w14:textId="77777777" w:rsidR="00321624" w:rsidRDefault="00321624" w:rsidP="00321624">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7054B30B" w14:textId="77777777" w:rsidR="00321624" w:rsidRPr="002E16ED" w:rsidRDefault="00321624" w:rsidP="00321624">
                      <w:pPr>
                        <w:pStyle w:val="NoSpacing"/>
                        <w:rPr>
                          <w:rFonts w:ascii="Vinci Sans" w:hAnsi="Vinci Sans" w:cs="Kalinga"/>
                          <w:color w:val="808080" w:themeColor="background1" w:themeShade="80"/>
                          <w:sz w:val="18"/>
                          <w:lang w:val="nl-BE"/>
                        </w:rPr>
                      </w:pPr>
                    </w:p>
                    <w:tbl>
                      <w:tblPr>
                        <w:tblW w:w="0" w:type="auto"/>
                        <w:jc w:val="center"/>
                        <w:tblLook w:val="04A0" w:firstRow="1" w:lastRow="0" w:firstColumn="1" w:lastColumn="0" w:noHBand="0" w:noVBand="1"/>
                      </w:tblPr>
                      <w:tblGrid>
                        <w:gridCol w:w="2993"/>
                        <w:gridCol w:w="3063"/>
                        <w:gridCol w:w="3002"/>
                      </w:tblGrid>
                      <w:tr w:rsidR="00321624" w:rsidRPr="00751494" w14:paraId="36E3E97A" w14:textId="77777777" w:rsidTr="000F5310">
                        <w:trPr>
                          <w:trHeight w:val="1758"/>
                          <w:jc w:val="center"/>
                        </w:trPr>
                        <w:tc>
                          <w:tcPr>
                            <w:tcW w:w="3166" w:type="dxa"/>
                            <w:vAlign w:val="center"/>
                          </w:tcPr>
                          <w:p w14:paraId="7C65A2A1" w14:textId="77777777" w:rsidR="00321624" w:rsidRDefault="00321624"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4C4DE60B" wp14:editId="637F1254">
                                  <wp:extent cx="382500"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500" cy="360000"/>
                                          </a:xfrm>
                                          <a:prstGeom prst="rect">
                                            <a:avLst/>
                                          </a:prstGeom>
                                        </pic:spPr>
                                      </pic:pic>
                                    </a:graphicData>
                                  </a:graphic>
                                </wp:inline>
                              </w:drawing>
                            </w:r>
                          </w:p>
                          <w:p w14:paraId="6409FCA8" w14:textId="51335881" w:rsidR="00321624" w:rsidRPr="000A0823" w:rsidRDefault="00321624" w:rsidP="00321624">
                            <w:pPr>
                              <w:jc w:val="center"/>
                              <w:rPr>
                                <w:rFonts w:ascii="Vinci Sans" w:hAnsi="Vinci Sans"/>
                                <w:sz w:val="18"/>
                                <w:lang w:val="nl-BE"/>
                              </w:rPr>
                            </w:pPr>
                            <w:r w:rsidRPr="000A0823">
                              <w:rPr>
                                <w:rFonts w:ascii="Vinci Sans" w:hAnsi="Vinci Sans"/>
                                <w:color w:val="004B91"/>
                                <w:sz w:val="18"/>
                                <w:lang w:val="nl-BE"/>
                              </w:rPr>
                              <w:t>Een zeer toffe werkomgeving</w:t>
                            </w:r>
                            <w:r>
                              <w:rPr>
                                <w:rFonts w:ascii="Vinci Sans" w:hAnsi="Vinci Sans"/>
                                <w:color w:val="004B91"/>
                                <w:sz w:val="18"/>
                                <w:lang w:val="nl-BE"/>
                              </w:rPr>
                              <w:t xml:space="preserve"> </w:t>
                            </w:r>
                            <w:r w:rsidRPr="000A0823">
                              <w:rPr>
                                <w:rFonts w:ascii="Vinci Sans" w:hAnsi="Vinci Sans"/>
                                <w:color w:val="004B91"/>
                                <w:sz w:val="18"/>
                                <w:lang w:val="nl-BE"/>
                              </w:rPr>
                              <w:t>met bruisende teams en flexibele werkuren.</w:t>
                            </w:r>
                          </w:p>
                        </w:tc>
                        <w:tc>
                          <w:tcPr>
                            <w:tcW w:w="3167" w:type="dxa"/>
                            <w:vAlign w:val="center"/>
                          </w:tcPr>
                          <w:p w14:paraId="6E2EA59A" w14:textId="77777777" w:rsidR="00321624" w:rsidRDefault="00321624"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1CEF14A8" wp14:editId="1AF83957">
                                  <wp:extent cx="384918"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5AF8E9A1" w14:textId="77777777" w:rsidR="00321624" w:rsidRPr="000A0823" w:rsidRDefault="00321624"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1A27A4A6" w14:textId="77777777" w:rsidR="00321624" w:rsidRDefault="00321624"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3FBC7CF2" wp14:editId="3D122E8D">
                                  <wp:extent cx="364138" cy="360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38" cy="360000"/>
                                          </a:xfrm>
                                          <a:prstGeom prst="rect">
                                            <a:avLst/>
                                          </a:prstGeom>
                                        </pic:spPr>
                                      </pic:pic>
                                    </a:graphicData>
                                  </a:graphic>
                                </wp:inline>
                              </w:drawing>
                            </w:r>
                          </w:p>
                          <w:p w14:paraId="79D336A2" w14:textId="6CF555EC" w:rsidR="00321624" w:rsidRPr="000A0823" w:rsidRDefault="00321624" w:rsidP="00321624">
                            <w:pPr>
                              <w:jc w:val="center"/>
                              <w:rPr>
                                <w:rFonts w:ascii="Vinci Sans" w:hAnsi="Vinci Sans"/>
                                <w:color w:val="004B91"/>
                                <w:sz w:val="18"/>
                                <w:lang w:val="nl-BE"/>
                              </w:rPr>
                            </w:pPr>
                            <w:r w:rsidRPr="000A0823">
                              <w:rPr>
                                <w:rFonts w:ascii="Vinci Sans" w:hAnsi="Vinci Sans"/>
                                <w:color w:val="004B91"/>
                                <w:sz w:val="18"/>
                                <w:lang w:val="nl-BE"/>
                              </w:rPr>
                              <w:t>Een marktconforme verloning, aangevuld met bedrijfswagen, onkostenvergoeding, enz.</w:t>
                            </w:r>
                          </w:p>
                        </w:tc>
                      </w:tr>
                      <w:tr w:rsidR="00321624" w:rsidRPr="00751494" w14:paraId="4D52A001" w14:textId="77777777" w:rsidTr="00405501">
                        <w:trPr>
                          <w:trHeight w:val="1644"/>
                          <w:jc w:val="center"/>
                        </w:trPr>
                        <w:tc>
                          <w:tcPr>
                            <w:tcW w:w="3166" w:type="dxa"/>
                            <w:vAlign w:val="center"/>
                          </w:tcPr>
                          <w:p w14:paraId="6080B447" w14:textId="77777777" w:rsidR="00321624" w:rsidRDefault="00321624"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7D909A81" wp14:editId="2F844B6A">
                                  <wp:extent cx="421463" cy="3600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63" cy="360000"/>
                                          </a:xfrm>
                                          <a:prstGeom prst="rect">
                                            <a:avLst/>
                                          </a:prstGeom>
                                        </pic:spPr>
                                      </pic:pic>
                                    </a:graphicData>
                                  </a:graphic>
                                </wp:inline>
                              </w:drawing>
                            </w:r>
                          </w:p>
                          <w:p w14:paraId="04E46530" w14:textId="0B2D2ACE" w:rsidR="00321624" w:rsidRPr="000A0823" w:rsidRDefault="00321624" w:rsidP="00321624">
                            <w:pPr>
                              <w:jc w:val="center"/>
                              <w:rPr>
                                <w:rFonts w:ascii="Vinci Sans" w:hAnsi="Vinci Sans"/>
                                <w:color w:val="004B91"/>
                                <w:sz w:val="18"/>
                                <w:lang w:val="nl-BE"/>
                              </w:rPr>
                            </w:pPr>
                            <w:r w:rsidRPr="000A0823">
                              <w:rPr>
                                <w:rFonts w:ascii="Vinci Sans" w:hAnsi="Vinci Sans"/>
                                <w:color w:val="004B91"/>
                                <w:sz w:val="18"/>
                                <w:lang w:val="nl-BE"/>
                              </w:rPr>
                              <w:t>Een hospitalisatie- en groepsverzekering… én gratis fruit op het werk!</w:t>
                            </w:r>
                          </w:p>
                        </w:tc>
                        <w:tc>
                          <w:tcPr>
                            <w:tcW w:w="3167" w:type="dxa"/>
                            <w:vAlign w:val="center"/>
                          </w:tcPr>
                          <w:p w14:paraId="490A958A" w14:textId="77777777" w:rsidR="00321624" w:rsidRDefault="00321624"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014DE16D" wp14:editId="23CDC3C1">
                                  <wp:extent cx="553548"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548" cy="360000"/>
                                          </a:xfrm>
                                          <a:prstGeom prst="rect">
                                            <a:avLst/>
                                          </a:prstGeom>
                                        </pic:spPr>
                                      </pic:pic>
                                    </a:graphicData>
                                  </a:graphic>
                                </wp:inline>
                              </w:drawing>
                            </w:r>
                          </w:p>
                          <w:p w14:paraId="7FE16827" w14:textId="75BDD742" w:rsidR="00321624" w:rsidRPr="000A0823" w:rsidRDefault="00321624" w:rsidP="00321624">
                            <w:pPr>
                              <w:jc w:val="center"/>
                              <w:rPr>
                                <w:rFonts w:ascii="Vinci Sans" w:hAnsi="Vinci Sans"/>
                                <w:sz w:val="18"/>
                                <w:lang w:val="nl-BE"/>
                              </w:rPr>
                            </w:pPr>
                            <w:r w:rsidRPr="000A0823">
                              <w:rPr>
                                <w:rFonts w:ascii="Vinci Sans" w:hAnsi="Vinci Sans"/>
                                <w:color w:val="004B91"/>
                                <w:sz w:val="18"/>
                                <w:lang w:val="nl-BE"/>
                              </w:rPr>
                              <w:t>Een hoge fun-factor en tal van sportieve/culturele/familiale activiteiten.</w:t>
                            </w:r>
                          </w:p>
                        </w:tc>
                        <w:tc>
                          <w:tcPr>
                            <w:tcW w:w="3167" w:type="dxa"/>
                            <w:vAlign w:val="center"/>
                          </w:tcPr>
                          <w:p w14:paraId="0565A3E5" w14:textId="77777777" w:rsidR="00321624" w:rsidRDefault="00321624" w:rsidP="00072868">
                            <w:pPr>
                              <w:jc w:val="center"/>
                              <w:rPr>
                                <w:rFonts w:ascii="Vinci Sans" w:hAnsi="Vinci Sans"/>
                                <w:sz w:val="18"/>
                                <w:lang w:val="nl-BE"/>
                              </w:rPr>
                            </w:pPr>
                            <w:r>
                              <w:rPr>
                                <w:noProof/>
                                <w:lang w:val="nl-BE" w:eastAsia="nl-BE"/>
                              </w:rPr>
                              <w:drawing>
                                <wp:inline distT="0" distB="0" distL="0" distR="0" wp14:anchorId="27DB7C96" wp14:editId="2A4751AF">
                                  <wp:extent cx="342265" cy="320675"/>
                                  <wp:effectExtent l="0" t="0" r="635" b="3175"/>
                                  <wp:docPr id="192" name="Picture 1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705022C4" w14:textId="6F1AFD42" w:rsidR="00321624" w:rsidRPr="000A0823" w:rsidRDefault="00321624" w:rsidP="00321624">
                            <w:pPr>
                              <w:jc w:val="center"/>
                              <w:rPr>
                                <w:rFonts w:ascii="Vinci Sans" w:hAnsi="Vinci Sans"/>
                                <w:sz w:val="18"/>
                                <w:lang w:val="nl-BE"/>
                              </w:rPr>
                            </w:pPr>
                            <w:r>
                              <w:rPr>
                                <w:rFonts w:ascii="Vinci Sans" w:hAnsi="Vinci Sans"/>
                                <w:color w:val="004B91"/>
                                <w:sz w:val="18"/>
                                <w:lang w:val="nl-BE"/>
                              </w:rPr>
                              <w:t>Tal van initiatieven omtrent kennisdeling.</w:t>
                            </w:r>
                          </w:p>
                        </w:tc>
                      </w:tr>
                    </w:tbl>
                    <w:p w14:paraId="75D1284B" w14:textId="77777777" w:rsidR="00321624" w:rsidRPr="00072868" w:rsidRDefault="00321624" w:rsidP="00321624">
                      <w:pPr>
                        <w:rPr>
                          <w:lang w:val="nl-BE"/>
                        </w:rPr>
                      </w:pPr>
                    </w:p>
                  </w:txbxContent>
                </v:textbox>
                <w10:wrap type="square" anchorx="margin"/>
              </v:shape>
            </w:pict>
          </mc:Fallback>
        </mc:AlternateContent>
      </w:r>
      <w:r w:rsidRPr="00321624">
        <w:rPr>
          <w:noProof/>
        </w:rPr>
        <w:drawing>
          <wp:anchor distT="0" distB="0" distL="114300" distR="114300" simplePos="0" relativeHeight="251864064" behindDoc="0" locked="0" layoutInCell="1" allowOverlap="1" wp14:anchorId="79A7AE73" wp14:editId="17256D9E">
            <wp:simplePos x="0" y="0"/>
            <wp:positionH relativeFrom="margin">
              <wp:align>left</wp:align>
            </wp:positionH>
            <wp:positionV relativeFrom="paragraph">
              <wp:posOffset>7385050</wp:posOffset>
            </wp:positionV>
            <wp:extent cx="2788920" cy="934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8920" cy="934720"/>
                    </a:xfrm>
                    <a:prstGeom prst="rect">
                      <a:avLst/>
                    </a:prstGeom>
                  </pic:spPr>
                </pic:pic>
              </a:graphicData>
            </a:graphic>
            <wp14:sizeRelH relativeFrom="page">
              <wp14:pctWidth>0</wp14:pctWidth>
            </wp14:sizeRelH>
            <wp14:sizeRelV relativeFrom="page">
              <wp14:pctHeight>0</wp14:pctHeight>
            </wp14:sizeRelV>
          </wp:anchor>
        </w:drawing>
      </w:r>
      <w:r w:rsidRPr="00321624">
        <w:rPr>
          <w:noProof/>
        </w:rPr>
        <mc:AlternateContent>
          <mc:Choice Requires="wps">
            <w:drawing>
              <wp:anchor distT="0" distB="0" distL="114300" distR="114300" simplePos="0" relativeHeight="251852800" behindDoc="0" locked="0" layoutInCell="1" allowOverlap="1" wp14:anchorId="0BA312FE" wp14:editId="696524F7">
                <wp:simplePos x="0" y="0"/>
                <wp:positionH relativeFrom="margin">
                  <wp:align>right</wp:align>
                </wp:positionH>
                <wp:positionV relativeFrom="paragraph">
                  <wp:posOffset>7388225</wp:posOffset>
                </wp:positionV>
                <wp:extent cx="2849880" cy="822960"/>
                <wp:effectExtent l="0" t="0" r="26670" b="15240"/>
                <wp:wrapSquare wrapText="bothSides"/>
                <wp:docPr id="15" name="Rectangle 15"/>
                <wp:cNvGraphicFramePr/>
                <a:graphic xmlns:a="http://schemas.openxmlformats.org/drawingml/2006/main">
                  <a:graphicData uri="http://schemas.microsoft.com/office/word/2010/wordprocessingShape">
                    <wps:wsp>
                      <wps:cNvSpPr/>
                      <wps:spPr>
                        <a:xfrm>
                          <a:off x="0" y="0"/>
                          <a:ext cx="2849880" cy="8229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796C9" w14:textId="77777777" w:rsidR="00321624" w:rsidRPr="00B75667" w:rsidRDefault="00321624" w:rsidP="00321624">
                            <w:pPr>
                              <w:pStyle w:val="NoSpacing"/>
                              <w:rPr>
                                <w:b/>
                                <w:color w:val="FFFFFF" w:themeColor="background1"/>
                                <w:sz w:val="20"/>
                                <w:lang w:val="nl-BE"/>
                              </w:rPr>
                            </w:pPr>
                            <w:r w:rsidRPr="00B75667">
                              <w:rPr>
                                <w:b/>
                                <w:color w:val="FFFFFF" w:themeColor="background1"/>
                                <w:sz w:val="20"/>
                                <w:lang w:val="nl-BE"/>
                              </w:rPr>
                              <w:t xml:space="preserve">Interesse? Contacteer ons: </w:t>
                            </w:r>
                          </w:p>
                          <w:p w14:paraId="4EF06E77" w14:textId="77777777" w:rsidR="00321624" w:rsidRPr="00B75667" w:rsidRDefault="00321624" w:rsidP="00321624">
                            <w:pPr>
                              <w:pStyle w:val="NoSpacing"/>
                              <w:rPr>
                                <w:color w:val="FFFFFF" w:themeColor="background1"/>
                                <w:sz w:val="20"/>
                                <w:lang w:val="nl-BE"/>
                              </w:rPr>
                            </w:pPr>
                            <w:r w:rsidRPr="00B75667">
                              <w:rPr>
                                <w:color w:val="FFFFFF" w:themeColor="background1"/>
                                <w:sz w:val="20"/>
                                <w:lang w:val="nl-BE"/>
                              </w:rPr>
                              <w:t>Ines Thevelein – Recruiter</w:t>
                            </w:r>
                          </w:p>
                          <w:p w14:paraId="78CAB613" w14:textId="77777777" w:rsidR="00321624" w:rsidRPr="00B75667" w:rsidRDefault="00567A8E" w:rsidP="00321624">
                            <w:pPr>
                              <w:pStyle w:val="NoSpacing"/>
                              <w:rPr>
                                <w:color w:val="FFFFFF" w:themeColor="background1"/>
                                <w:sz w:val="18"/>
                                <w:lang w:val="nl-BE"/>
                              </w:rPr>
                            </w:pPr>
                            <w:hyperlink r:id="rId19" w:history="1">
                              <w:r w:rsidR="00321624" w:rsidRPr="00B75667">
                                <w:rPr>
                                  <w:color w:val="FFFFFF" w:themeColor="background1"/>
                                  <w:sz w:val="20"/>
                                  <w:lang w:val="nl-BE"/>
                                </w:rPr>
                                <w:t>Ines.thevelein@actemium.com</w:t>
                              </w:r>
                            </w:hyperlink>
                          </w:p>
                          <w:p w14:paraId="13B7F7DB" w14:textId="77777777" w:rsidR="00321624" w:rsidRPr="00B75667" w:rsidRDefault="00321624" w:rsidP="00321624">
                            <w:pPr>
                              <w:pStyle w:val="NoSpacing"/>
                              <w:rPr>
                                <w:color w:val="FFFFFF" w:themeColor="background1"/>
                                <w:sz w:val="20"/>
                                <w:lang w:val="nl-BE"/>
                              </w:rPr>
                            </w:pPr>
                            <w:r w:rsidRPr="00B75667">
                              <w:rPr>
                                <w:color w:val="FFFFFF" w:themeColor="background1"/>
                                <w:sz w:val="20"/>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312FE" id="Rectangle 15" o:spid="_x0000_s1030" style="position:absolute;margin-left:173.2pt;margin-top:581.75pt;width:224.4pt;height:64.8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" fillcolor="#004a91" strokecolor="#004a91" strokeweight="2pt">
                <v:textbox>
                  <w:txbxContent>
                    <w:p w14:paraId="47C796C9" w14:textId="77777777" w:rsidR="00321624" w:rsidRPr="00B75667" w:rsidRDefault="00321624" w:rsidP="00321624">
                      <w:pPr>
                        <w:pStyle w:val="NoSpacing"/>
                        <w:rPr>
                          <w:b/>
                          <w:color w:val="FFFFFF" w:themeColor="background1"/>
                          <w:sz w:val="20"/>
                          <w:lang w:val="nl-BE"/>
                        </w:rPr>
                      </w:pPr>
                      <w:r w:rsidRPr="00B75667">
                        <w:rPr>
                          <w:b/>
                          <w:color w:val="FFFFFF" w:themeColor="background1"/>
                          <w:sz w:val="20"/>
                          <w:lang w:val="nl-BE"/>
                        </w:rPr>
                        <w:t xml:space="preserve">Interesse? Contacteer ons: </w:t>
                      </w:r>
                    </w:p>
                    <w:p w14:paraId="4EF06E77" w14:textId="77777777" w:rsidR="00321624" w:rsidRPr="00B75667" w:rsidRDefault="00321624" w:rsidP="00321624">
                      <w:pPr>
                        <w:pStyle w:val="NoSpacing"/>
                        <w:rPr>
                          <w:color w:val="FFFFFF" w:themeColor="background1"/>
                          <w:sz w:val="20"/>
                          <w:lang w:val="nl-BE"/>
                        </w:rPr>
                      </w:pPr>
                      <w:r w:rsidRPr="00B75667">
                        <w:rPr>
                          <w:color w:val="FFFFFF" w:themeColor="background1"/>
                          <w:sz w:val="20"/>
                          <w:lang w:val="nl-BE"/>
                        </w:rPr>
                        <w:t>Ines Thevelein – Recruiter</w:t>
                      </w:r>
                    </w:p>
                    <w:p w14:paraId="78CAB613" w14:textId="77777777" w:rsidR="00321624" w:rsidRPr="00B75667" w:rsidRDefault="00321624" w:rsidP="00321624">
                      <w:pPr>
                        <w:pStyle w:val="NoSpacing"/>
                        <w:rPr>
                          <w:color w:val="FFFFFF" w:themeColor="background1"/>
                          <w:sz w:val="18"/>
                          <w:lang w:val="nl-BE"/>
                        </w:rPr>
                      </w:pPr>
                      <w:hyperlink r:id="rId20" w:history="1">
                        <w:r w:rsidRPr="00B75667">
                          <w:rPr>
                            <w:color w:val="FFFFFF" w:themeColor="background1"/>
                            <w:sz w:val="20"/>
                            <w:lang w:val="nl-BE"/>
                          </w:rPr>
                          <w:t>Ines.thevelein@actemium.com</w:t>
                        </w:r>
                      </w:hyperlink>
                    </w:p>
                    <w:p w14:paraId="13B7F7DB" w14:textId="77777777" w:rsidR="00321624" w:rsidRPr="00B75667" w:rsidRDefault="00321624" w:rsidP="00321624">
                      <w:pPr>
                        <w:pStyle w:val="NoSpacing"/>
                        <w:rPr>
                          <w:color w:val="FFFFFF" w:themeColor="background1"/>
                          <w:sz w:val="20"/>
                          <w:lang w:val="nl-BE"/>
                        </w:rPr>
                      </w:pPr>
                      <w:r w:rsidRPr="00B75667">
                        <w:rPr>
                          <w:color w:val="FFFFFF" w:themeColor="background1"/>
                          <w:sz w:val="20"/>
                          <w:lang w:val="nl-BE"/>
                        </w:rPr>
                        <w:t>09/325.75.50</w:t>
                      </w:r>
                    </w:p>
                  </w:txbxContent>
                </v:textbox>
                <w10:wrap type="square" anchorx="margin"/>
              </v:rect>
            </w:pict>
          </mc:Fallback>
        </mc:AlternateContent>
      </w:r>
      <w:r>
        <w:rPr>
          <w:noProof/>
          <w:lang w:val="nl-BE" w:eastAsia="nl-BE"/>
        </w:rPr>
        <mc:AlternateContent>
          <mc:Choice Requires="wps">
            <w:drawing>
              <wp:anchor distT="45720" distB="45720" distL="114300" distR="114300" simplePos="0" relativeHeight="251841536" behindDoc="0" locked="0" layoutInCell="1" allowOverlap="1" wp14:anchorId="26ABCD91" wp14:editId="4E112750">
                <wp:simplePos x="0" y="0"/>
                <wp:positionH relativeFrom="margin">
                  <wp:align>left</wp:align>
                </wp:positionH>
                <wp:positionV relativeFrom="paragraph">
                  <wp:posOffset>2686050</wp:posOffset>
                </wp:positionV>
                <wp:extent cx="5934075" cy="98107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81075"/>
                        </a:xfrm>
                        <a:prstGeom prst="rect">
                          <a:avLst/>
                        </a:prstGeom>
                        <a:noFill/>
                        <a:ln w="9525">
                          <a:noFill/>
                          <a:miter lim="800000"/>
                          <a:headEnd/>
                          <a:tailEnd/>
                        </a:ln>
                      </wps:spPr>
                      <wps:txbx>
                        <w:txbxContent>
                          <w:p w14:paraId="1C90E31C" w14:textId="77777777" w:rsidR="00321624" w:rsidRPr="00E63F30" w:rsidRDefault="00321624" w:rsidP="00321624">
                            <w:pPr>
                              <w:pStyle w:val="NormalWeb"/>
                              <w:jc w:val="both"/>
                              <w:rPr>
                                <w:rFonts w:ascii="Vinci Sans Medium" w:hAnsi="Vinci Sans Medium"/>
                                <w:color w:val="626262"/>
                                <w:sz w:val="24"/>
                                <w:szCs w:val="24"/>
                              </w:rPr>
                            </w:pPr>
                            <w:r w:rsidRPr="00E63F30">
                              <w:rPr>
                                <w:rFonts w:ascii="Vinci Sans Medium" w:hAnsi="Vinci Sans Medium" w:cs="Kalinga"/>
                                <w:color w:val="004A91"/>
                              </w:rPr>
                              <w:t xml:space="preserve">Actemium, een merk van VINCI Energies, is internationaal marktleider in het aanbieden van Solutions &amp; Services voor de industrie. </w:t>
                            </w:r>
                            <w:r w:rsidRPr="00E63F30">
                              <w:rPr>
                                <w:rFonts w:ascii="Vinci Sans Medium" w:hAnsi="Vinci Sans Medium"/>
                                <w:bCs/>
                                <w:color w:val="004A91"/>
                              </w:rPr>
                              <w:t>Bij Actemium aan de slag gaan</w:t>
                            </w:r>
                            <w:r>
                              <w:rPr>
                                <w:rFonts w:ascii="Vinci Sans Medium" w:hAnsi="Vinci Sans Medium"/>
                                <w:bCs/>
                                <w:color w:val="004A91"/>
                              </w:rPr>
                              <w:t>, betekent kiezen voor een innovatieve omgeving met gepassioneerde collega’s, waar je jouw vaardigheden verder kunt ontwikkelen en waar je de kans krijgt om jouw eigen loopbaan uit te stippelen.</w:t>
                            </w:r>
                          </w:p>
                          <w:p w14:paraId="7D656855" w14:textId="77777777" w:rsidR="00321624" w:rsidRPr="004979B7" w:rsidRDefault="00321624" w:rsidP="00321624">
                            <w:pPr>
                              <w:pStyle w:val="NormalWeb"/>
                              <w:jc w:val="both"/>
                              <w:rPr>
                                <w:rFonts w:ascii="Vinci Sans Medium" w:eastAsiaTheme="minorHAnsi" w:hAnsi="Vinci Sans Medium" w:cs="Kalinga"/>
                                <w:color w:val="004A91"/>
                                <w:sz w:val="22"/>
                                <w:szCs w:val="22"/>
                                <w:lang w:eastAsia="en-US"/>
                              </w:rPr>
                            </w:pPr>
                          </w:p>
                          <w:p w14:paraId="366089CD" w14:textId="77777777" w:rsidR="00321624" w:rsidRPr="00532393" w:rsidRDefault="00321624" w:rsidP="00321624">
                            <w:pPr>
                              <w:jc w:val="both"/>
                              <w:rPr>
                                <w:rFonts w:cs="Kalinga"/>
                                <w:sz w:val="20"/>
                                <w:lang w:val="nl-BE"/>
                              </w:rPr>
                            </w:pPr>
                          </w:p>
                          <w:p w14:paraId="3093604E" w14:textId="77777777" w:rsidR="00321624" w:rsidRPr="00532393" w:rsidRDefault="00321624" w:rsidP="00321624">
                            <w:pPr>
                              <w:jc w:val="both"/>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BCD91" id="_x0000_s1031" type="#_x0000_t202" style="position:absolute;margin-left:0;margin-top:211.5pt;width:467.25pt;height:77.25pt;z-index:251841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" filled="f" stroked="f">
                <v:textbox>
                  <w:txbxContent>
                    <w:p w14:paraId="1C90E31C" w14:textId="77777777" w:rsidR="00321624" w:rsidRPr="00E63F30" w:rsidRDefault="00321624" w:rsidP="00321624">
                      <w:pPr>
                        <w:pStyle w:val="NormalWeb"/>
                        <w:jc w:val="both"/>
                        <w:rPr>
                          <w:rFonts w:ascii="Vinci Sans Medium" w:hAnsi="Vinci Sans Medium"/>
                          <w:color w:val="626262"/>
                          <w:sz w:val="24"/>
                          <w:szCs w:val="24"/>
                        </w:rPr>
                      </w:pPr>
                      <w:r w:rsidRPr="00E63F30">
                        <w:rPr>
                          <w:rFonts w:ascii="Vinci Sans Medium" w:hAnsi="Vinci Sans Medium" w:cs="Kalinga"/>
                          <w:color w:val="004A91"/>
                        </w:rPr>
                        <w:t xml:space="preserve">Actemium, een merk van VINCI Energies, is internationaal marktleider in het aanbieden van Solutions &amp; Services voor de industrie. </w:t>
                      </w:r>
                      <w:r w:rsidRPr="00E63F30">
                        <w:rPr>
                          <w:rFonts w:ascii="Vinci Sans Medium" w:hAnsi="Vinci Sans Medium"/>
                          <w:bCs/>
                          <w:color w:val="004A91"/>
                        </w:rPr>
                        <w:t>Bij Actemium aan de slag gaan</w:t>
                      </w:r>
                      <w:r>
                        <w:rPr>
                          <w:rFonts w:ascii="Vinci Sans Medium" w:hAnsi="Vinci Sans Medium"/>
                          <w:bCs/>
                          <w:color w:val="004A91"/>
                        </w:rPr>
                        <w:t>, betekent kiezen voor een innovatieve omgeving met gepassioneerde collega’s, waar je jouw vaardigheden verder kunt ontwikkelen en waar je de kans krijgt om jouw eigen loopbaan uit te stippelen.</w:t>
                      </w:r>
                    </w:p>
                    <w:p w14:paraId="7D656855" w14:textId="77777777" w:rsidR="00321624" w:rsidRPr="004979B7" w:rsidRDefault="00321624" w:rsidP="00321624">
                      <w:pPr>
                        <w:pStyle w:val="NormalWeb"/>
                        <w:jc w:val="both"/>
                        <w:rPr>
                          <w:rFonts w:ascii="Vinci Sans Medium" w:eastAsiaTheme="minorHAnsi" w:hAnsi="Vinci Sans Medium" w:cs="Kalinga"/>
                          <w:color w:val="004A91"/>
                          <w:sz w:val="22"/>
                          <w:szCs w:val="22"/>
                          <w:lang w:eastAsia="en-US"/>
                        </w:rPr>
                      </w:pPr>
                    </w:p>
                    <w:p w14:paraId="366089CD" w14:textId="77777777" w:rsidR="00321624" w:rsidRPr="00532393" w:rsidRDefault="00321624" w:rsidP="00321624">
                      <w:pPr>
                        <w:jc w:val="both"/>
                        <w:rPr>
                          <w:rFonts w:cs="Kalinga"/>
                          <w:sz w:val="20"/>
                          <w:lang w:val="nl-BE"/>
                        </w:rPr>
                      </w:pPr>
                    </w:p>
                    <w:p w14:paraId="3093604E" w14:textId="77777777" w:rsidR="00321624" w:rsidRPr="00532393" w:rsidRDefault="00321624" w:rsidP="00321624">
                      <w:pPr>
                        <w:jc w:val="both"/>
                        <w:rPr>
                          <w:lang w:val="nl-BE"/>
                        </w:rPr>
                      </w:pPr>
                    </w:p>
                  </w:txbxContent>
                </v:textbox>
                <w10:wrap type="square" anchorx="margin"/>
              </v:shape>
            </w:pict>
          </mc:Fallback>
        </mc:AlternateContent>
      </w:r>
      <w:r w:rsidRPr="00321624">
        <w:rPr>
          <w:noProof/>
        </w:rPr>
        <w:drawing>
          <wp:anchor distT="0" distB="0" distL="114300" distR="114300" simplePos="0" relativeHeight="251719680" behindDoc="0" locked="0" layoutInCell="1" allowOverlap="1" wp14:anchorId="32E457B2" wp14:editId="18310785">
            <wp:simplePos x="0" y="0"/>
            <wp:positionH relativeFrom="margin">
              <wp:posOffset>5001260</wp:posOffset>
            </wp:positionH>
            <wp:positionV relativeFrom="paragraph">
              <wp:posOffset>8736330</wp:posOffset>
            </wp:positionV>
            <wp:extent cx="920115" cy="2940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Pr="00321624">
        <w:rPr>
          <w:noProof/>
        </w:rPr>
        <w:drawing>
          <wp:anchor distT="0" distB="0" distL="114300" distR="114300" simplePos="0" relativeHeight="251780096" behindDoc="0" locked="0" layoutInCell="1" allowOverlap="1" wp14:anchorId="486D48D6" wp14:editId="162157C6">
            <wp:simplePos x="0" y="0"/>
            <wp:positionH relativeFrom="page">
              <wp:posOffset>6350</wp:posOffset>
            </wp:positionH>
            <wp:positionV relativeFrom="paragraph">
              <wp:posOffset>-914400</wp:posOffset>
            </wp:positionV>
            <wp:extent cx="7733665" cy="377952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 b="2554"/>
                    <a:stretch/>
                  </pic:blipFill>
                  <pic:spPr bwMode="auto">
                    <a:xfrm>
                      <a:off x="0" y="0"/>
                      <a:ext cx="773366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624">
        <w:rPr>
          <w:noProof/>
        </w:rPr>
        <w:drawing>
          <wp:anchor distT="0" distB="0" distL="114300" distR="114300" simplePos="0" relativeHeight="251840512" behindDoc="0" locked="0" layoutInCell="1" allowOverlap="1" wp14:anchorId="6B90B2AD" wp14:editId="560843E4">
            <wp:simplePos x="0" y="0"/>
            <wp:positionH relativeFrom="margin">
              <wp:posOffset>-22225</wp:posOffset>
            </wp:positionH>
            <wp:positionV relativeFrom="paragraph">
              <wp:posOffset>8637270</wp:posOffset>
            </wp:positionV>
            <wp:extent cx="5943600" cy="27305"/>
            <wp:effectExtent l="0" t="0" r="0" b="0"/>
            <wp:wrapNone/>
            <wp:docPr id="13" name="Picture 13" descr="C:\Users\ines.thevelein\AppData\Local\Microsoft\Windows\INetCache\Content.Word\flux_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thevelein\AppData\Local\Microsoft\Windows\INetCache\Content.Word\flux_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87D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ci Sans Medium">
    <w:panose1 w:val="02000000000000000000"/>
    <w:charset w:val="00"/>
    <w:family w:val="modern"/>
    <w:notTrueType/>
    <w:pitch w:val="variable"/>
    <w:sig w:usb0="A00000AF" w:usb1="4000205B" w:usb2="00000000" w:usb3="00000000" w:csb0="0000009B" w:csb1="00000000"/>
  </w:font>
  <w:font w:name="Vinci Sans">
    <w:panose1 w:val="02000000000000000000"/>
    <w:charset w:val="00"/>
    <w:family w:val="modern"/>
    <w:notTrueType/>
    <w:pitch w:val="variable"/>
    <w:sig w:usb0="A00000AF" w:usb1="4000205B" w:usb2="00000000" w:usb3="00000000" w:csb0="0000009B" w:csb1="00000000"/>
  </w:font>
  <w:font w:name="Kalinga">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0200E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38.25pt" o:bullet="t">
        <v:imagedata r:id="rId1" o:title="2016-10-07 09_50_23-Pages - Home - Internet Explorer"/>
      </v:shape>
    </w:pict>
  </w:numPicBullet>
  <w:numPicBullet w:numPicBulletId="1">
    <w:pict>
      <v:shape w14:anchorId="65D878AA" id="_x0000_i1027" type="#_x0000_t75" style="width:41.25pt;height:34.5pt" o:bullet="t">
        <v:imagedata r:id="rId2" o:title="Plus"/>
      </v:shape>
    </w:pict>
  </w:numPicBullet>
  <w:abstractNum w:abstractNumId="0" w15:restartNumberingAfterBreak="0">
    <w:nsid w:val="09DF6219"/>
    <w:multiLevelType w:val="hybridMultilevel"/>
    <w:tmpl w:val="5D4A6F0A"/>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823C12"/>
    <w:multiLevelType w:val="hybridMultilevel"/>
    <w:tmpl w:val="9BBAA38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7200F6"/>
    <w:multiLevelType w:val="hybridMultilevel"/>
    <w:tmpl w:val="042A22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2012AE8"/>
    <w:multiLevelType w:val="multilevel"/>
    <w:tmpl w:val="752E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B0F7F"/>
    <w:multiLevelType w:val="hybridMultilevel"/>
    <w:tmpl w:val="58226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2D14C27"/>
    <w:multiLevelType w:val="hybridMultilevel"/>
    <w:tmpl w:val="7C9E3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12321EC"/>
    <w:multiLevelType w:val="hybridMultilevel"/>
    <w:tmpl w:val="0728D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A840069"/>
    <w:multiLevelType w:val="hybridMultilevel"/>
    <w:tmpl w:val="D116F6E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8F16133"/>
    <w:multiLevelType w:val="hybridMultilevel"/>
    <w:tmpl w:val="47CA7EF6"/>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933318D"/>
    <w:multiLevelType w:val="hybridMultilevel"/>
    <w:tmpl w:val="3F9CB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5B061C5"/>
    <w:multiLevelType w:val="multilevel"/>
    <w:tmpl w:val="3C1C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11A50"/>
    <w:multiLevelType w:val="hybridMultilevel"/>
    <w:tmpl w:val="4C7800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3C51978"/>
    <w:multiLevelType w:val="hybridMultilevel"/>
    <w:tmpl w:val="971485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D1B4664"/>
    <w:multiLevelType w:val="hybridMultilevel"/>
    <w:tmpl w:val="3B14C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0"/>
  </w:num>
  <w:num w:numId="5">
    <w:abstractNumId w:val="5"/>
  </w:num>
  <w:num w:numId="6">
    <w:abstractNumId w:val="3"/>
  </w:num>
  <w:num w:numId="7">
    <w:abstractNumId w:val="13"/>
  </w:num>
  <w:num w:numId="8">
    <w:abstractNumId w:val="12"/>
  </w:num>
  <w:num w:numId="9">
    <w:abstractNumId w:val="4"/>
  </w:num>
  <w:num w:numId="10">
    <w:abstractNumId w:val="6"/>
  </w:num>
  <w:num w:numId="11">
    <w:abstractNumId w:val="2"/>
  </w:num>
  <w:num w:numId="12">
    <w:abstractNumId w:val="9"/>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72"/>
    <w:rsid w:val="000077B7"/>
    <w:rsid w:val="000539E2"/>
    <w:rsid w:val="00074745"/>
    <w:rsid w:val="000A64D6"/>
    <w:rsid w:val="000C6D59"/>
    <w:rsid w:val="000E1807"/>
    <w:rsid w:val="00115FAE"/>
    <w:rsid w:val="0012546B"/>
    <w:rsid w:val="00171A85"/>
    <w:rsid w:val="00172220"/>
    <w:rsid w:val="001B1453"/>
    <w:rsid w:val="001D1FC7"/>
    <w:rsid w:val="001E18C4"/>
    <w:rsid w:val="001F304F"/>
    <w:rsid w:val="002123B4"/>
    <w:rsid w:val="00220801"/>
    <w:rsid w:val="00224438"/>
    <w:rsid w:val="0024432B"/>
    <w:rsid w:val="00254F7C"/>
    <w:rsid w:val="00263BC4"/>
    <w:rsid w:val="00294ACE"/>
    <w:rsid w:val="002C7E6D"/>
    <w:rsid w:val="00321624"/>
    <w:rsid w:val="00335084"/>
    <w:rsid w:val="00350965"/>
    <w:rsid w:val="00375BA7"/>
    <w:rsid w:val="003A051E"/>
    <w:rsid w:val="003A3674"/>
    <w:rsid w:val="003C2F4B"/>
    <w:rsid w:val="003D32CF"/>
    <w:rsid w:val="003D3BF8"/>
    <w:rsid w:val="003E7276"/>
    <w:rsid w:val="00407DB8"/>
    <w:rsid w:val="0043288B"/>
    <w:rsid w:val="00442924"/>
    <w:rsid w:val="00471DBD"/>
    <w:rsid w:val="004979B7"/>
    <w:rsid w:val="004A4BC0"/>
    <w:rsid w:val="004C676E"/>
    <w:rsid w:val="00516D60"/>
    <w:rsid w:val="005271E4"/>
    <w:rsid w:val="00532393"/>
    <w:rsid w:val="005351C0"/>
    <w:rsid w:val="00541E1D"/>
    <w:rsid w:val="00563045"/>
    <w:rsid w:val="005630B5"/>
    <w:rsid w:val="00573AAA"/>
    <w:rsid w:val="0058548A"/>
    <w:rsid w:val="0058653F"/>
    <w:rsid w:val="005D4815"/>
    <w:rsid w:val="005D4B54"/>
    <w:rsid w:val="005E70FE"/>
    <w:rsid w:val="00601E2A"/>
    <w:rsid w:val="00605B97"/>
    <w:rsid w:val="00615481"/>
    <w:rsid w:val="00633C49"/>
    <w:rsid w:val="00671B00"/>
    <w:rsid w:val="00685AA3"/>
    <w:rsid w:val="00693FAC"/>
    <w:rsid w:val="006A161B"/>
    <w:rsid w:val="006A2DC7"/>
    <w:rsid w:val="006A31D6"/>
    <w:rsid w:val="006B6B03"/>
    <w:rsid w:val="006E68EC"/>
    <w:rsid w:val="006F07AF"/>
    <w:rsid w:val="006F1A4E"/>
    <w:rsid w:val="006F24FF"/>
    <w:rsid w:val="00700D35"/>
    <w:rsid w:val="00703736"/>
    <w:rsid w:val="0073372A"/>
    <w:rsid w:val="00751494"/>
    <w:rsid w:val="0079394B"/>
    <w:rsid w:val="007B48F1"/>
    <w:rsid w:val="007C437C"/>
    <w:rsid w:val="007C647D"/>
    <w:rsid w:val="007D760F"/>
    <w:rsid w:val="007E1C6B"/>
    <w:rsid w:val="007F0006"/>
    <w:rsid w:val="00813F76"/>
    <w:rsid w:val="0083583B"/>
    <w:rsid w:val="008403C2"/>
    <w:rsid w:val="008471FF"/>
    <w:rsid w:val="0086354E"/>
    <w:rsid w:val="008710E6"/>
    <w:rsid w:val="00880386"/>
    <w:rsid w:val="008B3F3F"/>
    <w:rsid w:val="008F4372"/>
    <w:rsid w:val="00916698"/>
    <w:rsid w:val="0092005F"/>
    <w:rsid w:val="00931F80"/>
    <w:rsid w:val="00965277"/>
    <w:rsid w:val="009854C4"/>
    <w:rsid w:val="009D0391"/>
    <w:rsid w:val="009D7BDC"/>
    <w:rsid w:val="00A30215"/>
    <w:rsid w:val="00A42A94"/>
    <w:rsid w:val="00A43FC6"/>
    <w:rsid w:val="00A53B69"/>
    <w:rsid w:val="00A96F11"/>
    <w:rsid w:val="00AB11FB"/>
    <w:rsid w:val="00AB3208"/>
    <w:rsid w:val="00AD3A84"/>
    <w:rsid w:val="00B46E92"/>
    <w:rsid w:val="00B544AB"/>
    <w:rsid w:val="00B550B2"/>
    <w:rsid w:val="00B70BDA"/>
    <w:rsid w:val="00B717A0"/>
    <w:rsid w:val="00B800D6"/>
    <w:rsid w:val="00BD7999"/>
    <w:rsid w:val="00C06522"/>
    <w:rsid w:val="00C42F9F"/>
    <w:rsid w:val="00C63043"/>
    <w:rsid w:val="00C63742"/>
    <w:rsid w:val="00C65B48"/>
    <w:rsid w:val="00C93404"/>
    <w:rsid w:val="00C969A7"/>
    <w:rsid w:val="00CB6479"/>
    <w:rsid w:val="00CB6FE5"/>
    <w:rsid w:val="00CD3B6B"/>
    <w:rsid w:val="00CD4352"/>
    <w:rsid w:val="00D0390E"/>
    <w:rsid w:val="00D22F20"/>
    <w:rsid w:val="00D74B1C"/>
    <w:rsid w:val="00D96F4B"/>
    <w:rsid w:val="00DD5D61"/>
    <w:rsid w:val="00DE4F61"/>
    <w:rsid w:val="00DE7E99"/>
    <w:rsid w:val="00E15C63"/>
    <w:rsid w:val="00E16BA3"/>
    <w:rsid w:val="00E428FD"/>
    <w:rsid w:val="00E63F30"/>
    <w:rsid w:val="00E7323D"/>
    <w:rsid w:val="00EA3FCA"/>
    <w:rsid w:val="00ED283D"/>
    <w:rsid w:val="00EE05CA"/>
    <w:rsid w:val="00EE1C44"/>
    <w:rsid w:val="00F634F6"/>
    <w:rsid w:val="00F71854"/>
    <w:rsid w:val="00FB725F"/>
    <w:rsid w:val="00FC541C"/>
    <w:rsid w:val="00FC7D8E"/>
    <w:rsid w:val="00FD6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1AE50D"/>
  <w15:chartTrackingRefBased/>
  <w15:docId w15:val="{7EE2C970-91A7-4268-B8DA-9C20584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93"/>
    <w:pPr>
      <w:ind w:left="720"/>
      <w:contextualSpacing/>
    </w:pPr>
  </w:style>
  <w:style w:type="character" w:styleId="Hyperlink">
    <w:name w:val="Hyperlink"/>
    <w:basedOn w:val="DefaultParagraphFont"/>
    <w:uiPriority w:val="99"/>
    <w:unhideWhenUsed/>
    <w:rsid w:val="00532393"/>
    <w:rPr>
      <w:color w:val="0000FF" w:themeColor="hyperlink"/>
      <w:u w:val="single"/>
    </w:rPr>
  </w:style>
  <w:style w:type="paragraph" w:styleId="NormalWeb">
    <w:name w:val="Normal (Web)"/>
    <w:basedOn w:val="Normal"/>
    <w:uiPriority w:val="99"/>
    <w:unhideWhenUsed/>
    <w:rsid w:val="005E70FE"/>
    <w:pPr>
      <w:spacing w:before="240" w:after="150" w:line="270" w:lineRule="atLeast"/>
    </w:pPr>
    <w:rPr>
      <w:rFonts w:ascii="Times New Roman" w:eastAsia="Times New Roman" w:hAnsi="Times New Roman" w:cs="Times New Roman"/>
      <w:sz w:val="20"/>
      <w:szCs w:val="20"/>
      <w:lang w:val="nl-BE" w:eastAsia="nl-BE"/>
    </w:rPr>
  </w:style>
  <w:style w:type="paragraph" w:styleId="NoSpacing">
    <w:name w:val="No Spacing"/>
    <w:uiPriority w:val="1"/>
    <w:qFormat/>
    <w:rsid w:val="00E63F30"/>
    <w:pPr>
      <w:spacing w:after="0" w:line="240" w:lineRule="auto"/>
    </w:pPr>
  </w:style>
  <w:style w:type="paragraph" w:styleId="BalloonText">
    <w:name w:val="Balloon Text"/>
    <w:basedOn w:val="Normal"/>
    <w:link w:val="BalloonTextChar"/>
    <w:uiPriority w:val="99"/>
    <w:semiHidden/>
    <w:unhideWhenUsed/>
    <w:rsid w:val="00563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47345">
      <w:bodyDiv w:val="1"/>
      <w:marLeft w:val="0"/>
      <w:marRight w:val="0"/>
      <w:marTop w:val="0"/>
      <w:marBottom w:val="0"/>
      <w:divBdr>
        <w:top w:val="none" w:sz="0" w:space="0" w:color="auto"/>
        <w:left w:val="none" w:sz="0" w:space="0" w:color="auto"/>
        <w:bottom w:val="none" w:sz="0" w:space="0" w:color="auto"/>
        <w:right w:val="none" w:sz="0" w:space="0" w:color="auto"/>
      </w:divBdr>
      <w:divsChild>
        <w:div w:id="1617907871">
          <w:marLeft w:val="0"/>
          <w:marRight w:val="0"/>
          <w:marTop w:val="0"/>
          <w:marBottom w:val="0"/>
          <w:divBdr>
            <w:top w:val="none" w:sz="0" w:space="0" w:color="auto"/>
            <w:left w:val="none" w:sz="0" w:space="0" w:color="auto"/>
            <w:bottom w:val="none" w:sz="0" w:space="0" w:color="auto"/>
            <w:right w:val="none" w:sz="0" w:space="0" w:color="auto"/>
          </w:divBdr>
          <w:divsChild>
            <w:div w:id="1356809657">
              <w:marLeft w:val="0"/>
              <w:marRight w:val="0"/>
              <w:marTop w:val="0"/>
              <w:marBottom w:val="0"/>
              <w:divBdr>
                <w:top w:val="none" w:sz="0" w:space="0" w:color="auto"/>
                <w:left w:val="none" w:sz="0" w:space="0" w:color="auto"/>
                <w:bottom w:val="none" w:sz="0" w:space="0" w:color="auto"/>
                <w:right w:val="none" w:sz="0" w:space="0" w:color="auto"/>
              </w:divBdr>
              <w:divsChild>
                <w:div w:id="312221230">
                  <w:marLeft w:val="0"/>
                  <w:marRight w:val="0"/>
                  <w:marTop w:val="0"/>
                  <w:marBottom w:val="0"/>
                  <w:divBdr>
                    <w:top w:val="none" w:sz="0" w:space="0" w:color="auto"/>
                    <w:left w:val="none" w:sz="0" w:space="0" w:color="auto"/>
                    <w:bottom w:val="none" w:sz="0" w:space="0" w:color="auto"/>
                    <w:right w:val="none" w:sz="0" w:space="0" w:color="auto"/>
                  </w:divBdr>
                </w:div>
                <w:div w:id="13813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nes.thevelein@actemium.com" TargetMode="External"/><Relationship Id="rId1" Type="http://schemas.openxmlformats.org/officeDocument/2006/relationships/numbering" Target="numbering.xml"/><Relationship Id="rId6" Type="http://schemas.openxmlformats.org/officeDocument/2006/relationships/image" Target="media/image30.emf"/><Relationship Id="rId11" Type="http://schemas.microsoft.com/office/2007/relationships/hdphoto" Target="media/hdphoto1.wdp"/><Relationship Id="rId5" Type="http://schemas.openxmlformats.org/officeDocument/2006/relationships/image" Target="media/image3.emf"/><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hyperlink" Target="mailto:Ines.thevelein@actemium.com" TargetMode="Externa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2</Pages>
  <Words>3</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THEVELEIN Ines</dc:creator>
  <cp:keywords/>
  <dc:description/>
  <cp:lastModifiedBy>THEVELEIN Ines</cp:lastModifiedBy>
  <cp:revision>3</cp:revision>
  <cp:lastPrinted>2016-12-20T12:15:00Z</cp:lastPrinted>
  <dcterms:created xsi:type="dcterms:W3CDTF">2018-01-19T10:04:00Z</dcterms:created>
  <dcterms:modified xsi:type="dcterms:W3CDTF">2018-01-22T10:01:00Z</dcterms:modified>
</cp:coreProperties>
</file>