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09C" w:rsidRPr="00E053E5" w:rsidRDefault="00E053E5" w:rsidP="00E053E5">
      <w:pPr>
        <w:pStyle w:val="Body"/>
        <w:rPr>
          <w:rFonts w:ascii="Montserrat Regular" w:hAnsi="Montserrat Regular"/>
          <w:color w:val="FF1838"/>
          <w:sz w:val="28"/>
          <w:szCs w:val="28"/>
        </w:rPr>
      </w:pPr>
      <w:r w:rsidRPr="00E053E5">
        <w:rPr>
          <w:rFonts w:ascii="Montserrat Regular" w:hAnsi="Montserrat Regular"/>
          <w:color w:val="FF1838"/>
          <w:sz w:val="28"/>
          <w:szCs w:val="28"/>
        </w:rPr>
        <w:t>ELECTRICAL ENGINEER</w:t>
      </w:r>
    </w:p>
    <w:p w:rsidR="000B463B" w:rsidRPr="003D14D9" w:rsidRDefault="000B463B">
      <w:pPr>
        <w:rPr>
          <w:lang w:val="en-US"/>
        </w:rPr>
      </w:pPr>
      <w:bookmarkStart w:id="0" w:name="_GoBack"/>
      <w:bookmarkEnd w:id="0"/>
    </w:p>
    <w:p w:rsidR="000B463B" w:rsidRDefault="000B463B" w:rsidP="00E053E5">
      <w:pPr>
        <w:pStyle w:val="FooterADNEOM"/>
        <w:rPr>
          <w:rFonts w:ascii="Roboto" w:eastAsia="Arial Unicode MS" w:hAnsi="Roboto" w:cs="Arial Unicode MS"/>
          <w:color w:val="auto"/>
          <w:sz w:val="20"/>
          <w:szCs w:val="20"/>
          <w:lang w:val="en-US"/>
        </w:rPr>
      </w:pPr>
      <w:r w:rsidRPr="00E053E5">
        <w:rPr>
          <w:rFonts w:ascii="Roboto" w:eastAsia="Arial Unicode MS" w:hAnsi="Roboto" w:cs="Arial Unicode MS"/>
          <w:color w:val="auto"/>
          <w:sz w:val="20"/>
          <w:szCs w:val="20"/>
          <w:lang w:val="en-US"/>
        </w:rPr>
        <w:t xml:space="preserve">ADNEOM is looking for an electrical engineer ready to tackle </w:t>
      </w:r>
      <w:r w:rsidR="002773F1" w:rsidRPr="00E053E5">
        <w:rPr>
          <w:rFonts w:ascii="Roboto" w:eastAsia="Arial Unicode MS" w:hAnsi="Roboto" w:cs="Arial Unicode MS"/>
          <w:color w:val="auto"/>
          <w:sz w:val="20"/>
          <w:szCs w:val="20"/>
          <w:lang w:val="en-US"/>
        </w:rPr>
        <w:t xml:space="preserve">a </w:t>
      </w:r>
      <w:r w:rsidRPr="00E053E5">
        <w:rPr>
          <w:rFonts w:ascii="Roboto" w:eastAsia="Arial Unicode MS" w:hAnsi="Roboto" w:cs="Arial Unicode MS"/>
          <w:color w:val="auto"/>
          <w:sz w:val="20"/>
          <w:szCs w:val="20"/>
          <w:lang w:val="en-US"/>
        </w:rPr>
        <w:t xml:space="preserve">new challenge in consultancy! </w:t>
      </w:r>
    </w:p>
    <w:p w:rsidR="00E053E5" w:rsidRPr="00E053E5" w:rsidRDefault="00E053E5" w:rsidP="00E053E5">
      <w:pPr>
        <w:pStyle w:val="FooterADNEOM"/>
        <w:rPr>
          <w:rFonts w:ascii="Roboto" w:eastAsia="Arial Unicode MS" w:hAnsi="Roboto" w:cs="Arial Unicode MS"/>
          <w:color w:val="auto"/>
          <w:sz w:val="20"/>
          <w:szCs w:val="20"/>
          <w:lang w:val="en-US"/>
        </w:rPr>
      </w:pPr>
    </w:p>
    <w:p w:rsidR="000B463B" w:rsidRDefault="000B463B" w:rsidP="00E053E5">
      <w:pPr>
        <w:pStyle w:val="FooterADNEOM"/>
        <w:rPr>
          <w:rFonts w:ascii="Montserrat Bold" w:hAnsi="Montserrat Bold"/>
          <w:b/>
          <w:color w:val="353E40"/>
          <w:spacing w:val="-3"/>
          <w:sz w:val="26"/>
          <w:szCs w:val="26"/>
          <w:lang w:val="en-US"/>
        </w:rPr>
      </w:pPr>
      <w:r w:rsidRPr="00E053E5">
        <w:rPr>
          <w:rFonts w:ascii="Montserrat Bold" w:hAnsi="Montserrat Bold"/>
          <w:b/>
          <w:color w:val="353E40"/>
          <w:spacing w:val="-3"/>
          <w:sz w:val="26"/>
          <w:szCs w:val="26"/>
          <w:lang w:val="en-US"/>
        </w:rPr>
        <w:t xml:space="preserve">Context: </w:t>
      </w:r>
      <w:r w:rsidR="00E053E5" w:rsidRPr="00682798">
        <w:rPr>
          <w:rFonts w:ascii="Montserrat Bold" w:eastAsia="Montserrat Bold" w:hAnsi="Montserrat Bold" w:cs="Montserrat Bold"/>
          <w:noProof/>
          <w:color w:val="241B50"/>
          <w:spacing w:val="-3"/>
          <w:sz w:val="26"/>
          <w:szCs w:val="26"/>
        </w:rPr>
        <mc:AlternateContent>
          <mc:Choice Requires="wps">
            <w:drawing>
              <wp:anchor distT="57150" distB="57150" distL="57150" distR="57150" simplePos="0" relativeHeight="251661312" behindDoc="0" locked="0" layoutInCell="1" allowOverlap="1" wp14:anchorId="687ED605" wp14:editId="64E57E18">
                <wp:simplePos x="0" y="0"/>
                <wp:positionH relativeFrom="margin">
                  <wp:posOffset>0</wp:posOffset>
                </wp:positionH>
                <wp:positionV relativeFrom="line">
                  <wp:posOffset>304800</wp:posOffset>
                </wp:positionV>
                <wp:extent cx="431165" cy="0"/>
                <wp:effectExtent l="0" t="12700" r="26035" b="25400"/>
                <wp:wrapThrough wrapText="bothSides" distL="57150" distR="57150">
                  <wp:wrapPolygon edited="1">
                    <wp:start x="0" y="0"/>
                    <wp:lineTo x="21597" y="0"/>
                    <wp:lineTo x="0" y="0"/>
                  </wp:wrapPolygon>
                </wp:wrapThrough>
                <wp:docPr id="1" name="officeArt object" descr="officeArt object"/>
                <wp:cNvGraphicFramePr/>
                <a:graphic xmlns:a="http://schemas.openxmlformats.org/drawingml/2006/main">
                  <a:graphicData uri="http://schemas.microsoft.com/office/word/2010/wordprocessingShape">
                    <wps:wsp>
                      <wps:cNvCnPr/>
                      <wps:spPr>
                        <a:xfrm>
                          <a:off x="0" y="0"/>
                          <a:ext cx="431165" cy="0"/>
                        </a:xfrm>
                        <a:prstGeom prst="line">
                          <a:avLst/>
                        </a:prstGeom>
                        <a:noFill/>
                        <a:ln w="38100" cap="flat">
                          <a:solidFill>
                            <a:srgbClr val="FF1838"/>
                          </a:solidFill>
                          <a:prstDash val="solid"/>
                          <a:miter lim="800000"/>
                        </a:ln>
                        <a:effectLst/>
                      </wps:spPr>
                      <wps:bodyPr/>
                    </wps:wsp>
                  </a:graphicData>
                </a:graphic>
                <wp14:sizeRelH relativeFrom="margin">
                  <wp14:pctWidth>0</wp14:pctWidth>
                </wp14:sizeRelH>
              </wp:anchor>
            </w:drawing>
          </mc:Choice>
          <mc:Fallback>
            <w:pict>
              <v:line w14:anchorId="673733D2" id="officeArt object" o:spid="_x0000_s1026" alt="officeArt object" style="position:absolute;z-index:251661312;visibility:visible;mso-wrap-style:square;mso-width-percent:0;mso-wrap-distance-left:4.5pt;mso-wrap-distance-top:4.5pt;mso-wrap-distance-right:4.5pt;mso-wrap-distance-bottom:4.5pt;mso-position-horizontal:absolute;mso-position-horizontal-relative:margin;mso-position-vertical:absolute;mso-position-vertical-relative:line;mso-width-percent:0;mso-width-relative:margin" from="0,24pt" to="33.95pt,24pt" wrapcoords="0 0 2159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" strokecolor="#ff1838" strokeweight="3pt">
                <v:stroke joinstyle="miter"/>
                <w10:wrap type="through" anchorx="margin" anchory="line"/>
              </v:line>
            </w:pict>
          </mc:Fallback>
        </mc:AlternateContent>
      </w:r>
    </w:p>
    <w:p w:rsidR="00E053E5" w:rsidRPr="00E053E5" w:rsidRDefault="00E053E5" w:rsidP="00E053E5">
      <w:pPr>
        <w:pStyle w:val="FooterADNEOM"/>
        <w:rPr>
          <w:rFonts w:ascii="Montserrat Bold" w:hAnsi="Montserrat Bold"/>
          <w:b/>
          <w:color w:val="353E40"/>
          <w:spacing w:val="-3"/>
          <w:sz w:val="26"/>
          <w:szCs w:val="26"/>
          <w:lang w:val="en-US"/>
        </w:rPr>
      </w:pPr>
    </w:p>
    <w:p w:rsidR="000B463B" w:rsidRPr="00E053E5" w:rsidRDefault="000B463B" w:rsidP="00E053E5">
      <w:pPr>
        <w:pStyle w:val="FooterADNEOM"/>
        <w:jc w:val="both"/>
        <w:rPr>
          <w:rFonts w:ascii="Roboto" w:eastAsia="Arial Unicode MS" w:hAnsi="Roboto" w:cs="Arial Unicode MS"/>
          <w:color w:val="auto"/>
          <w:sz w:val="20"/>
          <w:szCs w:val="20"/>
          <w:lang w:val="en-US"/>
        </w:rPr>
      </w:pPr>
      <w:r w:rsidRPr="00E053E5">
        <w:rPr>
          <w:rFonts w:ascii="Roboto" w:eastAsia="Arial Unicode MS" w:hAnsi="Roboto" w:cs="Arial Unicode MS"/>
          <w:color w:val="auto"/>
          <w:sz w:val="20"/>
          <w:szCs w:val="20"/>
          <w:lang w:val="en-US"/>
        </w:rPr>
        <w:t>Since 2011, the Engineering department of ADNEOM confirms its expertise in Electrical Engineering by working with international studies offices</w:t>
      </w:r>
      <w:r w:rsidR="003F3AEF" w:rsidRPr="00E053E5">
        <w:rPr>
          <w:rFonts w:ascii="Roboto" w:eastAsia="Arial Unicode MS" w:hAnsi="Roboto" w:cs="Arial Unicode MS"/>
          <w:color w:val="auto"/>
          <w:sz w:val="20"/>
          <w:szCs w:val="20"/>
          <w:lang w:val="en-US"/>
        </w:rPr>
        <w:t xml:space="preserve">. We work with them on </w:t>
      </w:r>
      <w:r w:rsidRPr="00E053E5">
        <w:rPr>
          <w:rFonts w:ascii="Roboto" w:eastAsia="Arial Unicode MS" w:hAnsi="Roboto" w:cs="Arial Unicode MS"/>
          <w:color w:val="auto"/>
          <w:sz w:val="20"/>
          <w:szCs w:val="20"/>
          <w:lang w:val="en-US"/>
        </w:rPr>
        <w:t xml:space="preserve">projects </w:t>
      </w:r>
      <w:r w:rsidR="001777ED" w:rsidRPr="00E053E5">
        <w:rPr>
          <w:rFonts w:ascii="Roboto" w:eastAsia="Arial Unicode MS" w:hAnsi="Roboto" w:cs="Arial Unicode MS"/>
          <w:color w:val="auto"/>
          <w:sz w:val="20"/>
          <w:szCs w:val="20"/>
          <w:lang w:val="en-US"/>
        </w:rPr>
        <w:t>focusing on</w:t>
      </w:r>
      <w:r w:rsidRPr="00E053E5">
        <w:rPr>
          <w:rFonts w:ascii="Roboto" w:eastAsia="Arial Unicode MS" w:hAnsi="Roboto" w:cs="Arial Unicode MS"/>
          <w:color w:val="auto"/>
          <w:sz w:val="20"/>
          <w:szCs w:val="20"/>
          <w:lang w:val="en-US"/>
        </w:rPr>
        <w:t xml:space="preserve"> High Voltage generation, transmission</w:t>
      </w:r>
      <w:r w:rsidR="00C05DB5" w:rsidRPr="00E053E5">
        <w:rPr>
          <w:rFonts w:ascii="Roboto" w:eastAsia="Arial Unicode MS" w:hAnsi="Roboto" w:cs="Arial Unicode MS"/>
          <w:color w:val="auto"/>
          <w:sz w:val="20"/>
          <w:szCs w:val="20"/>
          <w:lang w:val="en-US"/>
        </w:rPr>
        <w:t xml:space="preserve"> &amp; distribution </w:t>
      </w:r>
      <w:r w:rsidRPr="00E053E5">
        <w:rPr>
          <w:rFonts w:ascii="Roboto" w:eastAsia="Arial Unicode MS" w:hAnsi="Roboto" w:cs="Arial Unicode MS"/>
          <w:color w:val="auto"/>
          <w:sz w:val="20"/>
          <w:szCs w:val="20"/>
          <w:lang w:val="en-US"/>
        </w:rPr>
        <w:t xml:space="preserve">and grid and assets management. We specialized our activities in the Energy sector </w:t>
      </w:r>
      <w:r w:rsidR="00C05DB5" w:rsidRPr="00E053E5">
        <w:rPr>
          <w:rFonts w:ascii="Roboto" w:eastAsia="Arial Unicode MS" w:hAnsi="Roboto" w:cs="Arial Unicode MS"/>
          <w:color w:val="auto"/>
          <w:sz w:val="20"/>
          <w:szCs w:val="20"/>
          <w:lang w:val="en-US"/>
        </w:rPr>
        <w:t>(</w:t>
      </w:r>
      <w:r w:rsidRPr="00E053E5">
        <w:rPr>
          <w:rFonts w:ascii="Roboto" w:eastAsia="Arial Unicode MS" w:hAnsi="Roboto" w:cs="Arial Unicode MS"/>
          <w:color w:val="auto"/>
          <w:sz w:val="20"/>
          <w:szCs w:val="20"/>
          <w:lang w:val="en-US"/>
        </w:rPr>
        <w:t>renewable</w:t>
      </w:r>
      <w:r w:rsidR="003F3AEF" w:rsidRPr="00E053E5">
        <w:rPr>
          <w:rFonts w:ascii="Roboto" w:eastAsia="Arial Unicode MS" w:hAnsi="Roboto" w:cs="Arial Unicode MS"/>
          <w:color w:val="auto"/>
          <w:sz w:val="20"/>
          <w:szCs w:val="20"/>
          <w:lang w:val="en-US"/>
        </w:rPr>
        <w:t>, nuclear</w:t>
      </w:r>
      <w:r w:rsidRPr="00E053E5">
        <w:rPr>
          <w:rFonts w:ascii="Roboto" w:eastAsia="Arial Unicode MS" w:hAnsi="Roboto" w:cs="Arial Unicode MS"/>
          <w:color w:val="auto"/>
          <w:sz w:val="20"/>
          <w:szCs w:val="20"/>
          <w:lang w:val="en-US"/>
        </w:rPr>
        <w:t xml:space="preserve"> and oil &amp; gas</w:t>
      </w:r>
      <w:r w:rsidR="00C05DB5" w:rsidRPr="00E053E5">
        <w:rPr>
          <w:rFonts w:ascii="Roboto" w:eastAsia="Arial Unicode MS" w:hAnsi="Roboto" w:cs="Arial Unicode MS"/>
          <w:color w:val="auto"/>
          <w:sz w:val="20"/>
          <w:szCs w:val="20"/>
          <w:lang w:val="en-US"/>
        </w:rPr>
        <w:t>)</w:t>
      </w:r>
      <w:r w:rsidRPr="00E053E5">
        <w:rPr>
          <w:rFonts w:ascii="Roboto" w:eastAsia="Arial Unicode MS" w:hAnsi="Roboto" w:cs="Arial Unicode MS"/>
          <w:color w:val="auto"/>
          <w:sz w:val="20"/>
          <w:szCs w:val="20"/>
          <w:lang w:val="en-US"/>
        </w:rPr>
        <w:t>. Our ambition is</w:t>
      </w:r>
      <w:r w:rsidR="003F3AEF" w:rsidRPr="00E053E5">
        <w:rPr>
          <w:rFonts w:ascii="Roboto" w:eastAsia="Arial Unicode MS" w:hAnsi="Roboto" w:cs="Arial Unicode MS"/>
          <w:color w:val="auto"/>
          <w:sz w:val="20"/>
          <w:szCs w:val="20"/>
          <w:lang w:val="en-US"/>
        </w:rPr>
        <w:t xml:space="preserve"> now</w:t>
      </w:r>
      <w:r w:rsidRPr="00E053E5">
        <w:rPr>
          <w:rFonts w:ascii="Roboto" w:eastAsia="Arial Unicode MS" w:hAnsi="Roboto" w:cs="Arial Unicode MS"/>
          <w:color w:val="auto"/>
          <w:sz w:val="20"/>
          <w:szCs w:val="20"/>
          <w:lang w:val="en-US"/>
        </w:rPr>
        <w:t xml:space="preserve"> to develop our collaboration with very innovative companies </w:t>
      </w:r>
      <w:r w:rsidR="003F3AEF" w:rsidRPr="00E053E5">
        <w:rPr>
          <w:rFonts w:ascii="Roboto" w:eastAsia="Arial Unicode MS" w:hAnsi="Roboto" w:cs="Arial Unicode MS"/>
          <w:color w:val="auto"/>
          <w:sz w:val="20"/>
          <w:szCs w:val="20"/>
          <w:lang w:val="en-US"/>
        </w:rPr>
        <w:t xml:space="preserve">on subjects like smart cities, microgrids and battery </w:t>
      </w:r>
      <w:r w:rsidR="00C05DB5" w:rsidRPr="00E053E5">
        <w:rPr>
          <w:rFonts w:ascii="Roboto" w:eastAsia="Arial Unicode MS" w:hAnsi="Roboto" w:cs="Arial Unicode MS"/>
          <w:color w:val="auto"/>
          <w:sz w:val="20"/>
          <w:szCs w:val="20"/>
          <w:lang w:val="en-US"/>
        </w:rPr>
        <w:t xml:space="preserve">energy </w:t>
      </w:r>
      <w:r w:rsidR="003F3AEF" w:rsidRPr="00E053E5">
        <w:rPr>
          <w:rFonts w:ascii="Roboto" w:eastAsia="Arial Unicode MS" w:hAnsi="Roboto" w:cs="Arial Unicode MS"/>
          <w:color w:val="auto"/>
          <w:sz w:val="20"/>
          <w:szCs w:val="20"/>
          <w:lang w:val="en-US"/>
        </w:rPr>
        <w:t>storage</w:t>
      </w:r>
      <w:r w:rsidR="00C05DB5" w:rsidRPr="00E053E5">
        <w:rPr>
          <w:rFonts w:ascii="Roboto" w:eastAsia="Arial Unicode MS" w:hAnsi="Roboto" w:cs="Arial Unicode MS"/>
          <w:color w:val="auto"/>
          <w:sz w:val="20"/>
          <w:szCs w:val="20"/>
          <w:lang w:val="en-US"/>
        </w:rPr>
        <w:t xml:space="preserve"> systems</w:t>
      </w:r>
      <w:r w:rsidR="001777ED" w:rsidRPr="00E053E5">
        <w:rPr>
          <w:rFonts w:ascii="Roboto" w:eastAsia="Arial Unicode MS" w:hAnsi="Roboto" w:cs="Arial Unicode MS"/>
          <w:color w:val="auto"/>
          <w:sz w:val="20"/>
          <w:szCs w:val="20"/>
          <w:lang w:val="en-US"/>
        </w:rPr>
        <w:t xml:space="preserve"> </w:t>
      </w:r>
      <w:proofErr w:type="gramStart"/>
      <w:r w:rsidR="001777ED" w:rsidRPr="00E053E5">
        <w:rPr>
          <w:rFonts w:ascii="Roboto" w:eastAsia="Arial Unicode MS" w:hAnsi="Roboto" w:cs="Arial Unicode MS"/>
          <w:color w:val="auto"/>
          <w:sz w:val="20"/>
          <w:szCs w:val="20"/>
          <w:lang w:val="en-US"/>
        </w:rPr>
        <w:t>in order to</w:t>
      </w:r>
      <w:proofErr w:type="gramEnd"/>
      <w:r w:rsidR="001777ED" w:rsidRPr="00E053E5">
        <w:rPr>
          <w:rFonts w:ascii="Roboto" w:eastAsia="Arial Unicode MS" w:hAnsi="Roboto" w:cs="Arial Unicode MS"/>
          <w:color w:val="auto"/>
          <w:sz w:val="20"/>
          <w:szCs w:val="20"/>
          <w:lang w:val="en-US"/>
        </w:rPr>
        <w:t xml:space="preserve"> bring a real added value to generation and distribution issues</w:t>
      </w:r>
      <w:r w:rsidR="003F3AEF" w:rsidRPr="00E053E5">
        <w:rPr>
          <w:rFonts w:ascii="Roboto" w:eastAsia="Arial Unicode MS" w:hAnsi="Roboto" w:cs="Arial Unicode MS"/>
          <w:color w:val="auto"/>
          <w:sz w:val="20"/>
          <w:szCs w:val="20"/>
          <w:lang w:val="en-US"/>
        </w:rPr>
        <w:t xml:space="preserve">. </w:t>
      </w:r>
    </w:p>
    <w:p w:rsidR="003F3AEF" w:rsidRPr="003D14D9" w:rsidRDefault="003F3AEF" w:rsidP="003F3AEF">
      <w:pPr>
        <w:jc w:val="both"/>
        <w:rPr>
          <w:lang w:val="en-US"/>
        </w:rPr>
      </w:pPr>
    </w:p>
    <w:p w:rsidR="003F3AEF" w:rsidRDefault="00E053E5" w:rsidP="00E053E5">
      <w:pPr>
        <w:pStyle w:val="FooterADNEOM"/>
        <w:rPr>
          <w:rFonts w:ascii="Montserrat Bold" w:hAnsi="Montserrat Bold"/>
          <w:b/>
          <w:color w:val="353E40"/>
          <w:spacing w:val="-3"/>
          <w:sz w:val="26"/>
          <w:szCs w:val="26"/>
          <w:lang w:val="en-US"/>
        </w:rPr>
      </w:pPr>
      <w:r>
        <w:rPr>
          <w:rFonts w:ascii="Montserrat Bold" w:hAnsi="Montserrat Bold"/>
          <w:b/>
          <w:color w:val="353E40"/>
          <w:spacing w:val="-3"/>
          <w:sz w:val="26"/>
          <w:szCs w:val="26"/>
        </w:rPr>
        <w:t>What will you exactly do?</w:t>
      </w:r>
      <w:r w:rsidRPr="00682798">
        <w:rPr>
          <w:rFonts w:ascii="Montserrat Bold" w:eastAsia="Montserrat Bold" w:hAnsi="Montserrat Bold" w:cs="Montserrat Bold"/>
          <w:noProof/>
          <w:color w:val="241B50"/>
          <w:spacing w:val="-3"/>
          <w:sz w:val="26"/>
          <w:szCs w:val="26"/>
        </w:rPr>
        <mc:AlternateContent>
          <mc:Choice Requires="wps">
            <w:drawing>
              <wp:anchor distT="57150" distB="57150" distL="57150" distR="57150" simplePos="0" relativeHeight="251659264" behindDoc="0" locked="0" layoutInCell="1" allowOverlap="1" wp14:anchorId="687ED605" wp14:editId="64E57E18">
                <wp:simplePos x="0" y="0"/>
                <wp:positionH relativeFrom="margin">
                  <wp:posOffset>0</wp:posOffset>
                </wp:positionH>
                <wp:positionV relativeFrom="line">
                  <wp:posOffset>304800</wp:posOffset>
                </wp:positionV>
                <wp:extent cx="431165" cy="0"/>
                <wp:effectExtent l="0" t="12700" r="26035" b="25400"/>
                <wp:wrapThrough wrapText="bothSides" distL="57150" distR="57150">
                  <wp:wrapPolygon edited="1">
                    <wp:start x="0" y="0"/>
                    <wp:lineTo x="21597" y="0"/>
                    <wp:lineTo x="0" y="0"/>
                  </wp:wrapPolygon>
                </wp:wrapThrough>
                <wp:docPr id="2" name="officeArt object" descr="officeArt object"/>
                <wp:cNvGraphicFramePr/>
                <a:graphic xmlns:a="http://schemas.openxmlformats.org/drawingml/2006/main">
                  <a:graphicData uri="http://schemas.microsoft.com/office/word/2010/wordprocessingShape">
                    <wps:wsp>
                      <wps:cNvCnPr/>
                      <wps:spPr>
                        <a:xfrm>
                          <a:off x="0" y="0"/>
                          <a:ext cx="431165" cy="0"/>
                        </a:xfrm>
                        <a:prstGeom prst="line">
                          <a:avLst/>
                        </a:prstGeom>
                        <a:noFill/>
                        <a:ln w="38100" cap="flat">
                          <a:solidFill>
                            <a:srgbClr val="FF1838"/>
                          </a:solidFill>
                          <a:prstDash val="solid"/>
                          <a:miter lim="800000"/>
                        </a:ln>
                        <a:effectLst/>
                      </wps:spPr>
                      <wps:bodyPr/>
                    </wps:wsp>
                  </a:graphicData>
                </a:graphic>
                <wp14:sizeRelH relativeFrom="margin">
                  <wp14:pctWidth>0</wp14:pctWidth>
                </wp14:sizeRelH>
              </wp:anchor>
            </w:drawing>
          </mc:Choice>
          <mc:Fallback>
            <w:pict>
              <v:line w14:anchorId="3578C44B" id="officeArt object" o:spid="_x0000_s1026" alt="officeArt object" style="position:absolute;z-index:251659264;visibility:visible;mso-wrap-style:square;mso-width-percent:0;mso-wrap-distance-left:4.5pt;mso-wrap-distance-top:4.5pt;mso-wrap-distance-right:4.5pt;mso-wrap-distance-bottom:4.5pt;mso-position-horizontal:absolute;mso-position-horizontal-relative:margin;mso-position-vertical:absolute;mso-position-vertical-relative:line;mso-width-percent:0;mso-width-relative:margin" from="0,24pt" to="33.95pt,24pt" wrapcoords="0 0 2159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" strokecolor="#ff1838" strokeweight="3pt">
                <v:stroke joinstyle="miter"/>
                <w10:wrap type="through" anchorx="margin" anchory="line"/>
              </v:line>
            </w:pict>
          </mc:Fallback>
        </mc:AlternateContent>
      </w:r>
    </w:p>
    <w:p w:rsidR="00E053E5" w:rsidRPr="00E053E5" w:rsidRDefault="00E053E5" w:rsidP="00E053E5">
      <w:pPr>
        <w:pStyle w:val="FooterADNEOM"/>
        <w:rPr>
          <w:rFonts w:ascii="Montserrat Bold" w:hAnsi="Montserrat Bold"/>
          <w:b/>
          <w:color w:val="353E40"/>
          <w:spacing w:val="-3"/>
          <w:sz w:val="26"/>
          <w:szCs w:val="26"/>
          <w:lang w:val="en-US"/>
        </w:rPr>
      </w:pPr>
    </w:p>
    <w:p w:rsidR="003F3AEF" w:rsidRPr="00E053E5" w:rsidRDefault="003F3AEF" w:rsidP="00E053E5">
      <w:pPr>
        <w:pStyle w:val="FooterADNEOM"/>
        <w:jc w:val="both"/>
        <w:rPr>
          <w:rFonts w:ascii="Roboto" w:eastAsia="Arial Unicode MS" w:hAnsi="Roboto" w:cs="Arial Unicode MS"/>
          <w:color w:val="auto"/>
          <w:sz w:val="20"/>
          <w:szCs w:val="20"/>
          <w:lang w:val="en-US"/>
        </w:rPr>
      </w:pPr>
      <w:r w:rsidRPr="00E053E5">
        <w:rPr>
          <w:rFonts w:ascii="Roboto" w:eastAsia="Arial Unicode MS" w:hAnsi="Roboto" w:cs="Arial Unicode MS"/>
          <w:color w:val="auto"/>
          <w:sz w:val="20"/>
          <w:szCs w:val="20"/>
          <w:lang w:val="en-US"/>
        </w:rPr>
        <w:t>As an electrical engineer you will have the chance to work o</w:t>
      </w:r>
      <w:r w:rsidR="002773F1" w:rsidRPr="00E053E5">
        <w:rPr>
          <w:rFonts w:ascii="Roboto" w:eastAsia="Arial Unicode MS" w:hAnsi="Roboto" w:cs="Arial Unicode MS"/>
          <w:color w:val="auto"/>
          <w:sz w:val="20"/>
          <w:szCs w:val="20"/>
          <w:lang w:val="en-US"/>
        </w:rPr>
        <w:t>n</w:t>
      </w:r>
      <w:r w:rsidRPr="00E053E5">
        <w:rPr>
          <w:rFonts w:ascii="Roboto" w:eastAsia="Arial Unicode MS" w:hAnsi="Roboto" w:cs="Arial Unicode MS"/>
          <w:color w:val="auto"/>
          <w:sz w:val="20"/>
          <w:szCs w:val="20"/>
          <w:lang w:val="en-US"/>
        </w:rPr>
        <w:t xml:space="preserve"> the whole life cycle of projects, working </w:t>
      </w:r>
      <w:r w:rsidR="001777ED" w:rsidRPr="00E053E5">
        <w:rPr>
          <w:rFonts w:ascii="Roboto" w:eastAsia="Arial Unicode MS" w:hAnsi="Roboto" w:cs="Arial Unicode MS"/>
          <w:color w:val="auto"/>
          <w:sz w:val="20"/>
          <w:szCs w:val="20"/>
          <w:lang w:val="en-US"/>
        </w:rPr>
        <w:t>from</w:t>
      </w:r>
      <w:r w:rsidRPr="00E053E5">
        <w:rPr>
          <w:rFonts w:ascii="Roboto" w:eastAsia="Arial Unicode MS" w:hAnsi="Roboto" w:cs="Arial Unicode MS"/>
          <w:color w:val="auto"/>
          <w:sz w:val="20"/>
          <w:szCs w:val="20"/>
          <w:lang w:val="en-US"/>
        </w:rPr>
        <w:t xml:space="preserve"> the sizing of equipment and grid to the reception and commissioning. You will also have a genuine impact by answering challenging problems like the integration of new and greener form</w:t>
      </w:r>
      <w:r w:rsidR="001777ED" w:rsidRPr="00E053E5">
        <w:rPr>
          <w:rFonts w:ascii="Roboto" w:eastAsia="Arial Unicode MS" w:hAnsi="Roboto" w:cs="Arial Unicode MS"/>
          <w:color w:val="auto"/>
          <w:sz w:val="20"/>
          <w:szCs w:val="20"/>
          <w:lang w:val="en-US"/>
        </w:rPr>
        <w:t>s</w:t>
      </w:r>
      <w:r w:rsidRPr="00E053E5">
        <w:rPr>
          <w:rFonts w:ascii="Roboto" w:eastAsia="Arial Unicode MS" w:hAnsi="Roboto" w:cs="Arial Unicode MS"/>
          <w:color w:val="auto"/>
          <w:sz w:val="20"/>
          <w:szCs w:val="20"/>
          <w:lang w:val="en-US"/>
        </w:rPr>
        <w:t xml:space="preserve"> of energy in the current grid. </w:t>
      </w:r>
    </w:p>
    <w:p w:rsidR="003F3AEF" w:rsidRPr="00E053E5" w:rsidRDefault="003F3AEF" w:rsidP="00E053E5">
      <w:pPr>
        <w:pStyle w:val="FooterADNEOM"/>
        <w:jc w:val="both"/>
        <w:rPr>
          <w:rFonts w:ascii="Roboto" w:eastAsia="Arial Unicode MS" w:hAnsi="Roboto" w:cs="Arial Unicode MS"/>
          <w:color w:val="auto"/>
          <w:sz w:val="20"/>
          <w:szCs w:val="20"/>
          <w:lang w:val="en-US"/>
        </w:rPr>
      </w:pPr>
      <w:r w:rsidRPr="00E053E5">
        <w:rPr>
          <w:rFonts w:ascii="Roboto" w:eastAsia="Arial Unicode MS" w:hAnsi="Roboto" w:cs="Arial Unicode MS"/>
          <w:color w:val="auto"/>
          <w:sz w:val="20"/>
          <w:szCs w:val="20"/>
          <w:lang w:val="en-US"/>
        </w:rPr>
        <w:t>Our projects are really diversified in terms of responsibilities and environments</w:t>
      </w:r>
      <w:r w:rsidR="001777ED" w:rsidRPr="00E053E5">
        <w:rPr>
          <w:rFonts w:ascii="Roboto" w:eastAsia="Arial Unicode MS" w:hAnsi="Roboto" w:cs="Arial Unicode MS"/>
          <w:color w:val="auto"/>
          <w:sz w:val="20"/>
          <w:szCs w:val="20"/>
          <w:lang w:val="en-US"/>
        </w:rPr>
        <w:t xml:space="preserve"> – </w:t>
      </w:r>
      <w:r w:rsidR="002773F1" w:rsidRPr="00E053E5">
        <w:rPr>
          <w:rFonts w:ascii="Roboto" w:eastAsia="Arial Unicode MS" w:hAnsi="Roboto" w:cs="Arial Unicode MS"/>
          <w:color w:val="auto"/>
          <w:sz w:val="20"/>
          <w:szCs w:val="20"/>
          <w:lang w:val="en-US"/>
        </w:rPr>
        <w:t>they</w:t>
      </w:r>
      <w:r w:rsidR="001777ED" w:rsidRPr="00E053E5">
        <w:rPr>
          <w:rFonts w:ascii="Roboto" w:eastAsia="Arial Unicode MS" w:hAnsi="Roboto" w:cs="Arial Unicode MS"/>
          <w:color w:val="auto"/>
          <w:sz w:val="20"/>
          <w:szCs w:val="20"/>
          <w:lang w:val="en-US"/>
        </w:rPr>
        <w:t xml:space="preserve"> can be greenfield or brownfield - </w:t>
      </w:r>
      <w:r w:rsidRPr="00E053E5">
        <w:rPr>
          <w:rFonts w:ascii="Roboto" w:eastAsia="Arial Unicode MS" w:hAnsi="Roboto" w:cs="Arial Unicode MS"/>
          <w:color w:val="auto"/>
          <w:sz w:val="20"/>
          <w:szCs w:val="20"/>
          <w:lang w:val="en-US"/>
        </w:rPr>
        <w:t xml:space="preserve">but we also want you to integrate our company’s ecosystem. You will have the chance to make a difference and grow by sharing knowledge and learning alongside a team of experts in their domain. </w:t>
      </w:r>
      <w:r w:rsidR="001777ED" w:rsidRPr="00E053E5">
        <w:rPr>
          <w:rFonts w:ascii="Roboto" w:eastAsia="Arial Unicode MS" w:hAnsi="Roboto" w:cs="Arial Unicode MS"/>
          <w:color w:val="auto"/>
          <w:sz w:val="20"/>
          <w:szCs w:val="20"/>
          <w:lang w:val="en-US"/>
        </w:rPr>
        <w:t xml:space="preserve">Our moto, sharing is caring! </w:t>
      </w:r>
    </w:p>
    <w:p w:rsidR="001777ED" w:rsidRDefault="001777ED" w:rsidP="003F3AEF">
      <w:pPr>
        <w:jc w:val="both"/>
      </w:pPr>
    </w:p>
    <w:p w:rsidR="001777ED" w:rsidRDefault="001777ED" w:rsidP="00E053E5">
      <w:pPr>
        <w:pStyle w:val="FooterADNEOM"/>
        <w:rPr>
          <w:rFonts w:ascii="Montserrat Bold" w:hAnsi="Montserrat Bold"/>
          <w:b/>
          <w:color w:val="353E40"/>
          <w:spacing w:val="-3"/>
          <w:sz w:val="26"/>
          <w:szCs w:val="26"/>
          <w:lang w:val="en-US"/>
        </w:rPr>
      </w:pPr>
      <w:r w:rsidRPr="00E053E5">
        <w:rPr>
          <w:rFonts w:ascii="Montserrat Bold" w:hAnsi="Montserrat Bold"/>
          <w:b/>
          <w:color w:val="353E40"/>
          <w:spacing w:val="-3"/>
          <w:sz w:val="26"/>
          <w:szCs w:val="26"/>
          <w:lang w:val="en-US"/>
        </w:rPr>
        <w:t xml:space="preserve">Benefits: </w:t>
      </w:r>
      <w:r w:rsidR="00E053E5" w:rsidRPr="00682798">
        <w:rPr>
          <w:rFonts w:ascii="Montserrat Bold" w:eastAsia="Montserrat Bold" w:hAnsi="Montserrat Bold" w:cs="Montserrat Bold"/>
          <w:noProof/>
          <w:color w:val="241B50"/>
          <w:spacing w:val="-3"/>
          <w:sz w:val="26"/>
          <w:szCs w:val="26"/>
        </w:rPr>
        <mc:AlternateContent>
          <mc:Choice Requires="wps">
            <w:drawing>
              <wp:anchor distT="57150" distB="57150" distL="57150" distR="57150" simplePos="0" relativeHeight="251663360" behindDoc="0" locked="0" layoutInCell="1" allowOverlap="1" wp14:anchorId="687ED605" wp14:editId="64E57E18">
                <wp:simplePos x="0" y="0"/>
                <wp:positionH relativeFrom="margin">
                  <wp:posOffset>0</wp:posOffset>
                </wp:positionH>
                <wp:positionV relativeFrom="line">
                  <wp:posOffset>304800</wp:posOffset>
                </wp:positionV>
                <wp:extent cx="431165" cy="0"/>
                <wp:effectExtent l="0" t="12700" r="26035" b="25400"/>
                <wp:wrapThrough wrapText="bothSides" distL="57150" distR="57150">
                  <wp:wrapPolygon edited="1">
                    <wp:start x="0" y="0"/>
                    <wp:lineTo x="21597" y="0"/>
                    <wp:lineTo x="0" y="0"/>
                  </wp:wrapPolygon>
                </wp:wrapThrough>
                <wp:docPr id="3" name="officeArt object" descr="officeArt object"/>
                <wp:cNvGraphicFramePr/>
                <a:graphic xmlns:a="http://schemas.openxmlformats.org/drawingml/2006/main">
                  <a:graphicData uri="http://schemas.microsoft.com/office/word/2010/wordprocessingShape">
                    <wps:wsp>
                      <wps:cNvCnPr/>
                      <wps:spPr>
                        <a:xfrm>
                          <a:off x="0" y="0"/>
                          <a:ext cx="431165" cy="0"/>
                        </a:xfrm>
                        <a:prstGeom prst="line">
                          <a:avLst/>
                        </a:prstGeom>
                        <a:noFill/>
                        <a:ln w="38100" cap="flat">
                          <a:solidFill>
                            <a:srgbClr val="FF1838"/>
                          </a:solidFill>
                          <a:prstDash val="solid"/>
                          <a:miter lim="800000"/>
                        </a:ln>
                        <a:effectLst/>
                      </wps:spPr>
                      <wps:bodyPr/>
                    </wps:wsp>
                  </a:graphicData>
                </a:graphic>
                <wp14:sizeRelH relativeFrom="margin">
                  <wp14:pctWidth>0</wp14:pctWidth>
                </wp14:sizeRelH>
              </wp:anchor>
            </w:drawing>
          </mc:Choice>
          <mc:Fallback>
            <w:pict>
              <v:line w14:anchorId="0FE8FF52" id="officeArt object" o:spid="_x0000_s1026" alt="officeArt object" style="position:absolute;z-index:251663360;visibility:visible;mso-wrap-style:square;mso-width-percent:0;mso-wrap-distance-left:4.5pt;mso-wrap-distance-top:4.5pt;mso-wrap-distance-right:4.5pt;mso-wrap-distance-bottom:4.5pt;mso-position-horizontal:absolute;mso-position-horizontal-relative:margin;mso-position-vertical:absolute;mso-position-vertical-relative:line;mso-width-percent:0;mso-width-relative:margin" from="0,24pt" to="33.95pt,24pt" wrapcoords="0 0 2159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" strokecolor="#ff1838" strokeweight="3pt">
                <v:stroke joinstyle="miter"/>
                <w10:wrap type="through" anchorx="margin" anchory="line"/>
              </v:line>
            </w:pict>
          </mc:Fallback>
        </mc:AlternateContent>
      </w:r>
    </w:p>
    <w:p w:rsidR="00E053E5" w:rsidRPr="00E053E5" w:rsidRDefault="00E053E5" w:rsidP="00E053E5">
      <w:pPr>
        <w:pStyle w:val="FooterADNEOM"/>
        <w:rPr>
          <w:rFonts w:ascii="Montserrat Bold" w:hAnsi="Montserrat Bold"/>
          <w:b/>
          <w:color w:val="353E40"/>
          <w:spacing w:val="-3"/>
          <w:sz w:val="26"/>
          <w:szCs w:val="26"/>
          <w:lang w:val="en-US"/>
        </w:rPr>
      </w:pPr>
    </w:p>
    <w:p w:rsidR="00091CEA" w:rsidRPr="00E053E5" w:rsidRDefault="00091CEA" w:rsidP="00E053E5">
      <w:pPr>
        <w:pStyle w:val="FooterADNEOM"/>
        <w:jc w:val="both"/>
        <w:rPr>
          <w:rFonts w:ascii="Roboto" w:eastAsia="Arial Unicode MS" w:hAnsi="Roboto" w:cs="Arial Unicode MS"/>
          <w:color w:val="auto"/>
          <w:sz w:val="20"/>
          <w:szCs w:val="20"/>
          <w:lang w:val="en-US"/>
        </w:rPr>
      </w:pPr>
      <w:r w:rsidRPr="00E053E5">
        <w:rPr>
          <w:rFonts w:ascii="Roboto" w:eastAsia="Arial Unicode MS" w:hAnsi="Roboto" w:cs="Arial Unicode MS"/>
          <w:color w:val="auto"/>
          <w:sz w:val="20"/>
          <w:szCs w:val="20"/>
          <w:lang w:val="en-US"/>
        </w:rPr>
        <w:t xml:space="preserve">By joining the Positive Thinking Ecosystem, you will first have the chance to strengthen our technical affinity by working on end to end projects in different sectors of activity. You will also </w:t>
      </w:r>
      <w:proofErr w:type="gramStart"/>
      <w:r w:rsidRPr="00E053E5">
        <w:rPr>
          <w:rFonts w:ascii="Roboto" w:eastAsia="Arial Unicode MS" w:hAnsi="Roboto" w:cs="Arial Unicode MS"/>
          <w:color w:val="auto"/>
          <w:sz w:val="20"/>
          <w:szCs w:val="20"/>
          <w:lang w:val="en-US"/>
        </w:rPr>
        <w:t>have the opportunity to</w:t>
      </w:r>
      <w:proofErr w:type="gramEnd"/>
      <w:r w:rsidRPr="00E053E5">
        <w:rPr>
          <w:rFonts w:ascii="Roboto" w:eastAsia="Arial Unicode MS" w:hAnsi="Roboto" w:cs="Arial Unicode MS"/>
          <w:color w:val="auto"/>
          <w:sz w:val="20"/>
          <w:szCs w:val="20"/>
          <w:lang w:val="en-US"/>
        </w:rPr>
        <w:t xml:space="preserve"> work on very innovative and market changing missions. In a nutshell, you are looking </w:t>
      </w:r>
      <w:r w:rsidR="00C05DB5" w:rsidRPr="00E053E5">
        <w:rPr>
          <w:rFonts w:ascii="Roboto" w:eastAsia="Arial Unicode MS" w:hAnsi="Roboto" w:cs="Arial Unicode MS"/>
          <w:color w:val="auto"/>
          <w:sz w:val="20"/>
          <w:szCs w:val="20"/>
          <w:lang w:val="en-US"/>
        </w:rPr>
        <w:t xml:space="preserve">to </w:t>
      </w:r>
      <w:r w:rsidRPr="00E053E5">
        <w:rPr>
          <w:rFonts w:ascii="Roboto" w:eastAsia="Arial Unicode MS" w:hAnsi="Roboto" w:cs="Arial Unicode MS"/>
          <w:color w:val="auto"/>
          <w:sz w:val="20"/>
          <w:szCs w:val="20"/>
          <w:lang w:val="en-US"/>
        </w:rPr>
        <w:t>becom</w:t>
      </w:r>
      <w:r w:rsidR="00C05DB5" w:rsidRPr="00E053E5">
        <w:rPr>
          <w:rFonts w:ascii="Roboto" w:eastAsia="Arial Unicode MS" w:hAnsi="Roboto" w:cs="Arial Unicode MS"/>
          <w:color w:val="auto"/>
          <w:sz w:val="20"/>
          <w:szCs w:val="20"/>
          <w:lang w:val="en-US"/>
        </w:rPr>
        <w:t>e</w:t>
      </w:r>
      <w:r w:rsidRPr="00E053E5">
        <w:rPr>
          <w:rFonts w:ascii="Roboto" w:eastAsia="Arial Unicode MS" w:hAnsi="Roboto" w:cs="Arial Unicode MS"/>
          <w:color w:val="auto"/>
          <w:sz w:val="20"/>
          <w:szCs w:val="20"/>
          <w:lang w:val="en-US"/>
        </w:rPr>
        <w:t xml:space="preserve"> the Thomas Edison of tomorrow!</w:t>
      </w:r>
    </w:p>
    <w:p w:rsidR="00091CEA" w:rsidRPr="00E053E5" w:rsidRDefault="00091CEA" w:rsidP="00E053E5">
      <w:pPr>
        <w:pStyle w:val="FooterADNEOM"/>
        <w:jc w:val="both"/>
        <w:rPr>
          <w:rFonts w:ascii="Roboto" w:eastAsia="Arial Unicode MS" w:hAnsi="Roboto" w:cs="Arial Unicode MS"/>
          <w:color w:val="auto"/>
          <w:sz w:val="20"/>
          <w:szCs w:val="20"/>
          <w:lang w:val="en-US"/>
        </w:rPr>
      </w:pPr>
      <w:r w:rsidRPr="00E053E5">
        <w:rPr>
          <w:rFonts w:ascii="Roboto" w:eastAsia="Arial Unicode MS" w:hAnsi="Roboto" w:cs="Arial Unicode MS"/>
          <w:color w:val="auto"/>
          <w:sz w:val="20"/>
          <w:szCs w:val="20"/>
          <w:lang w:val="en-US"/>
        </w:rPr>
        <w:t xml:space="preserve">On the other hand, you will be able to get in touch with a passionate team of engineers and to have an added value on the creation of our Electrical engineer community. </w:t>
      </w:r>
    </w:p>
    <w:p w:rsidR="00091CEA" w:rsidRPr="00E053E5" w:rsidRDefault="00091CEA" w:rsidP="00E053E5">
      <w:pPr>
        <w:pStyle w:val="FooterADNEOM"/>
        <w:jc w:val="both"/>
        <w:rPr>
          <w:rFonts w:ascii="Roboto" w:eastAsia="Arial Unicode MS" w:hAnsi="Roboto" w:cs="Arial Unicode MS"/>
          <w:color w:val="auto"/>
          <w:sz w:val="20"/>
          <w:szCs w:val="20"/>
          <w:lang w:val="en-US"/>
        </w:rPr>
      </w:pPr>
      <w:r w:rsidRPr="00E053E5">
        <w:rPr>
          <w:rFonts w:ascii="Roboto" w:eastAsia="Arial Unicode MS" w:hAnsi="Roboto" w:cs="Arial Unicode MS"/>
          <w:color w:val="auto"/>
          <w:sz w:val="20"/>
          <w:szCs w:val="20"/>
          <w:lang w:val="en-US"/>
        </w:rPr>
        <w:t xml:space="preserve">Finally, </w:t>
      </w:r>
      <w:r w:rsidR="002773F1" w:rsidRPr="00E053E5">
        <w:rPr>
          <w:rFonts w:ascii="Roboto" w:eastAsia="Arial Unicode MS" w:hAnsi="Roboto" w:cs="Arial Unicode MS"/>
          <w:color w:val="auto"/>
          <w:sz w:val="20"/>
          <w:szCs w:val="20"/>
          <w:lang w:val="en-US"/>
        </w:rPr>
        <w:t xml:space="preserve">you will benefit from a personalized career path with specific training courses according to your level of seniority and a HR follow-up every 3 months! </w:t>
      </w:r>
    </w:p>
    <w:p w:rsidR="00091CEA" w:rsidRPr="003D14D9" w:rsidRDefault="00091CEA" w:rsidP="00091CEA">
      <w:pPr>
        <w:jc w:val="both"/>
        <w:rPr>
          <w:lang w:val="en-US"/>
        </w:rPr>
      </w:pPr>
    </w:p>
    <w:p w:rsidR="002773F1" w:rsidRDefault="002773F1" w:rsidP="00E053E5">
      <w:pPr>
        <w:pStyle w:val="FooterADNEOM"/>
        <w:rPr>
          <w:rFonts w:ascii="Montserrat Bold" w:hAnsi="Montserrat Bold"/>
          <w:b/>
          <w:color w:val="353E40"/>
          <w:spacing w:val="-3"/>
          <w:sz w:val="26"/>
          <w:szCs w:val="26"/>
          <w:lang w:val="en-US"/>
        </w:rPr>
      </w:pPr>
      <w:r w:rsidRPr="00E053E5">
        <w:rPr>
          <w:rFonts w:ascii="Montserrat Bold" w:hAnsi="Montserrat Bold"/>
          <w:b/>
          <w:color w:val="353E40"/>
          <w:spacing w:val="-3"/>
          <w:sz w:val="26"/>
          <w:szCs w:val="26"/>
          <w:lang w:val="en-US"/>
        </w:rPr>
        <w:t>Key skill</w:t>
      </w:r>
      <w:r w:rsidR="00E053E5">
        <w:rPr>
          <w:rFonts w:ascii="Montserrat Bold" w:hAnsi="Montserrat Bold"/>
          <w:b/>
          <w:color w:val="353E40"/>
          <w:spacing w:val="-3"/>
          <w:sz w:val="26"/>
          <w:szCs w:val="26"/>
        </w:rPr>
        <w:t>s</w:t>
      </w:r>
      <w:r w:rsidRPr="00E053E5">
        <w:rPr>
          <w:rFonts w:ascii="Montserrat Bold" w:hAnsi="Montserrat Bold"/>
          <w:b/>
          <w:color w:val="353E40"/>
          <w:spacing w:val="-3"/>
          <w:sz w:val="26"/>
          <w:szCs w:val="26"/>
          <w:lang w:val="en-US"/>
        </w:rPr>
        <w:t xml:space="preserve"> to apply: </w:t>
      </w:r>
      <w:r w:rsidR="00E053E5" w:rsidRPr="00682798">
        <w:rPr>
          <w:rFonts w:ascii="Montserrat Bold" w:eastAsia="Montserrat Bold" w:hAnsi="Montserrat Bold" w:cs="Montserrat Bold"/>
          <w:noProof/>
          <w:color w:val="241B50"/>
          <w:spacing w:val="-3"/>
          <w:sz w:val="26"/>
          <w:szCs w:val="26"/>
        </w:rPr>
        <mc:AlternateContent>
          <mc:Choice Requires="wps">
            <w:drawing>
              <wp:anchor distT="57150" distB="57150" distL="57150" distR="57150" simplePos="0" relativeHeight="251665408" behindDoc="0" locked="0" layoutInCell="1" allowOverlap="1" wp14:anchorId="687ED605" wp14:editId="64E57E18">
                <wp:simplePos x="0" y="0"/>
                <wp:positionH relativeFrom="margin">
                  <wp:posOffset>0</wp:posOffset>
                </wp:positionH>
                <wp:positionV relativeFrom="line">
                  <wp:posOffset>297815</wp:posOffset>
                </wp:positionV>
                <wp:extent cx="431165" cy="0"/>
                <wp:effectExtent l="0" t="12700" r="26035" b="25400"/>
                <wp:wrapThrough wrapText="bothSides" distL="57150" distR="57150">
                  <wp:wrapPolygon edited="1">
                    <wp:start x="0" y="0"/>
                    <wp:lineTo x="21597" y="0"/>
                    <wp:lineTo x="0" y="0"/>
                  </wp:wrapPolygon>
                </wp:wrapThrough>
                <wp:docPr id="4" name="officeArt object" descr="officeArt object"/>
                <wp:cNvGraphicFramePr/>
                <a:graphic xmlns:a="http://schemas.openxmlformats.org/drawingml/2006/main">
                  <a:graphicData uri="http://schemas.microsoft.com/office/word/2010/wordprocessingShape">
                    <wps:wsp>
                      <wps:cNvCnPr/>
                      <wps:spPr>
                        <a:xfrm>
                          <a:off x="0" y="0"/>
                          <a:ext cx="431165" cy="0"/>
                        </a:xfrm>
                        <a:prstGeom prst="line">
                          <a:avLst/>
                        </a:prstGeom>
                        <a:noFill/>
                        <a:ln w="38100" cap="flat">
                          <a:solidFill>
                            <a:srgbClr val="FF1838"/>
                          </a:solidFill>
                          <a:prstDash val="solid"/>
                          <a:miter lim="800000"/>
                        </a:ln>
                        <a:effectLst/>
                      </wps:spPr>
                      <wps:bodyPr/>
                    </wps:wsp>
                  </a:graphicData>
                </a:graphic>
                <wp14:sizeRelH relativeFrom="margin">
                  <wp14:pctWidth>0</wp14:pctWidth>
                </wp14:sizeRelH>
              </wp:anchor>
            </w:drawing>
          </mc:Choice>
          <mc:Fallback>
            <w:pict>
              <v:line w14:anchorId="33531C5D" id="officeArt object" o:spid="_x0000_s1026" alt="officeArt object" style="position:absolute;z-index:251665408;visibility:visible;mso-wrap-style:square;mso-width-percent:0;mso-wrap-distance-left:4.5pt;mso-wrap-distance-top:4.5pt;mso-wrap-distance-right:4.5pt;mso-wrap-distance-bottom:4.5pt;mso-position-horizontal:absolute;mso-position-horizontal-relative:margin;mso-position-vertical:absolute;mso-position-vertical-relative:line;mso-width-percent:0;mso-width-relative:margin" from="0,23.45pt" to="33.95pt,23.45pt" wrapcoords="0 0 2159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" strokecolor="#ff1838" strokeweight="3pt">
                <v:stroke joinstyle="miter"/>
                <w10:wrap type="through" anchorx="margin" anchory="line"/>
              </v:line>
            </w:pict>
          </mc:Fallback>
        </mc:AlternateContent>
      </w:r>
    </w:p>
    <w:p w:rsidR="00E053E5" w:rsidRPr="00E053E5" w:rsidRDefault="00E053E5" w:rsidP="00E053E5">
      <w:pPr>
        <w:pStyle w:val="FooterADNEOM"/>
        <w:rPr>
          <w:rFonts w:ascii="Montserrat Bold" w:hAnsi="Montserrat Bold"/>
          <w:b/>
          <w:color w:val="353E40"/>
          <w:spacing w:val="-3"/>
          <w:sz w:val="26"/>
          <w:szCs w:val="26"/>
          <w:lang w:val="en-US"/>
        </w:rPr>
      </w:pPr>
    </w:p>
    <w:p w:rsidR="003F3AEF" w:rsidRPr="00E053E5" w:rsidRDefault="002773F1" w:rsidP="00E053E5">
      <w:pPr>
        <w:pStyle w:val="FooterADNEOM"/>
        <w:jc w:val="both"/>
        <w:rPr>
          <w:rFonts w:ascii="Roboto" w:eastAsia="Arial Unicode MS" w:hAnsi="Roboto" w:cs="Arial Unicode MS"/>
          <w:color w:val="auto"/>
          <w:sz w:val="20"/>
          <w:szCs w:val="20"/>
          <w:lang w:val="en-US"/>
        </w:rPr>
      </w:pPr>
      <w:r w:rsidRPr="00E053E5">
        <w:rPr>
          <w:rFonts w:ascii="Roboto" w:eastAsia="Arial Unicode MS" w:hAnsi="Roboto" w:cs="Arial Unicode MS"/>
          <w:color w:val="auto"/>
          <w:sz w:val="20"/>
          <w:szCs w:val="20"/>
          <w:lang w:val="en-US"/>
        </w:rPr>
        <w:t>You hold a master’s degree in Electrical or Energy engineering. You speak French and/or Dutch and English and working in an international environment doesn’t scare you. A previous experience in a study office or on site on FEED or EPC projects is required. Having a first experience in the Energy sector will be a big plus.</w:t>
      </w:r>
    </w:p>
    <w:p w:rsidR="005814E8" w:rsidRPr="00E053E5" w:rsidRDefault="005814E8" w:rsidP="00E053E5">
      <w:pPr>
        <w:pStyle w:val="FooterADNEOM"/>
        <w:jc w:val="both"/>
        <w:rPr>
          <w:rFonts w:ascii="Roboto" w:eastAsia="Arial Unicode MS" w:hAnsi="Roboto" w:cs="Arial Unicode MS"/>
          <w:color w:val="auto"/>
          <w:sz w:val="20"/>
          <w:szCs w:val="20"/>
          <w:lang w:val="en-US"/>
        </w:rPr>
      </w:pPr>
      <w:r w:rsidRPr="00E053E5">
        <w:rPr>
          <w:rFonts w:ascii="Roboto" w:eastAsia="Arial Unicode MS" w:hAnsi="Roboto" w:cs="Arial Unicode MS"/>
          <w:color w:val="auto"/>
          <w:sz w:val="20"/>
          <w:szCs w:val="20"/>
          <w:lang w:val="en-US"/>
        </w:rPr>
        <w:t xml:space="preserve">You think </w:t>
      </w:r>
      <w:r w:rsidR="00E053E5" w:rsidRPr="00E053E5">
        <w:rPr>
          <w:rFonts w:ascii="Roboto" w:eastAsia="Arial Unicode MS" w:hAnsi="Roboto" w:cs="Arial Unicode MS"/>
          <w:color w:val="auto"/>
          <w:sz w:val="20"/>
          <w:szCs w:val="20"/>
          <w:lang w:val="en-US"/>
        </w:rPr>
        <w:t xml:space="preserve">you have the right skills to apply and you want to highlight your motivations during an interview, make sure to hit the apply button above! </w:t>
      </w:r>
    </w:p>
    <w:p w:rsidR="003F3AEF" w:rsidRPr="003D14D9" w:rsidRDefault="003F3AEF" w:rsidP="003F3AEF">
      <w:pPr>
        <w:jc w:val="both"/>
        <w:rPr>
          <w:lang w:val="en-US"/>
        </w:rPr>
      </w:pPr>
    </w:p>
    <w:sectPr w:rsidR="003F3AEF" w:rsidRPr="003D14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512" w:rsidRDefault="002F4512" w:rsidP="00E053E5">
      <w:pPr>
        <w:spacing w:after="0" w:line="240" w:lineRule="auto"/>
      </w:pPr>
      <w:r>
        <w:separator/>
      </w:r>
    </w:p>
  </w:endnote>
  <w:endnote w:type="continuationSeparator" w:id="0">
    <w:p w:rsidR="002F4512" w:rsidRDefault="002F4512" w:rsidP="00E0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ontserrat Regular">
    <w:altName w:val="Montserrat"/>
    <w:panose1 w:val="00000500000000000000"/>
    <w:charset w:val="4D"/>
    <w:family w:val="auto"/>
    <w:pitch w:val="variable"/>
    <w:sig w:usb0="20000007" w:usb1="00000001" w:usb2="00000000" w:usb3="00000000" w:csb0="00000193" w:csb1="00000000"/>
  </w:font>
  <w:font w:name="Roboto">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Bold">
    <w:altName w:val="Montserrat"/>
    <w:panose1 w:val="00000800000000000000"/>
    <w:charset w:val="4D"/>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512" w:rsidRDefault="002F4512" w:rsidP="00E053E5">
      <w:pPr>
        <w:spacing w:after="0" w:line="240" w:lineRule="auto"/>
      </w:pPr>
      <w:r>
        <w:separator/>
      </w:r>
    </w:p>
  </w:footnote>
  <w:footnote w:type="continuationSeparator" w:id="0">
    <w:p w:rsidR="002F4512" w:rsidRDefault="002F4512" w:rsidP="00E0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3E5" w:rsidRDefault="00E053E5" w:rsidP="003D14D9">
    <w:pPr>
      <w:pStyle w:val="En-tte"/>
      <w:jc w:val="both"/>
    </w:pPr>
    <w:r>
      <w:rPr>
        <w:noProof/>
      </w:rPr>
      <w:drawing>
        <wp:anchor distT="0" distB="0" distL="114300" distR="114300" simplePos="0" relativeHeight="251658240" behindDoc="1" locked="0" layoutInCell="1" allowOverlap="1" wp14:anchorId="6ADD61AF">
          <wp:simplePos x="0" y="0"/>
          <wp:positionH relativeFrom="column">
            <wp:posOffset>5067300</wp:posOffset>
          </wp:positionH>
          <wp:positionV relativeFrom="paragraph">
            <wp:posOffset>-189230</wp:posOffset>
          </wp:positionV>
          <wp:extent cx="1306286" cy="4082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NEOM-LOGOS-02_NOMARGIN.png"/>
                  <pic:cNvPicPr/>
                </pic:nvPicPr>
                <pic:blipFill>
                  <a:blip r:embed="rId1">
                    <a:extLst>
                      <a:ext uri="{28A0092B-C50C-407E-A947-70E740481C1C}">
                        <a14:useLocalDpi xmlns:a14="http://schemas.microsoft.com/office/drawing/2010/main" val="0"/>
                      </a:ext>
                    </a:extLst>
                  </a:blip>
                  <a:stretch>
                    <a:fillRect/>
                  </a:stretch>
                </pic:blipFill>
                <pic:spPr>
                  <a:xfrm>
                    <a:off x="0" y="0"/>
                    <a:ext cx="1306286" cy="4082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3B"/>
    <w:rsid w:val="00091CEA"/>
    <w:rsid w:val="000B463B"/>
    <w:rsid w:val="001777ED"/>
    <w:rsid w:val="002773F1"/>
    <w:rsid w:val="002F4512"/>
    <w:rsid w:val="0031609C"/>
    <w:rsid w:val="003D14D9"/>
    <w:rsid w:val="003F3AEF"/>
    <w:rsid w:val="005814E8"/>
    <w:rsid w:val="00795B41"/>
    <w:rsid w:val="00C05DB5"/>
    <w:rsid w:val="00E053E5"/>
    <w:rsid w:val="00F544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861C7B7-F965-41E6-B3C8-6DCAB4B9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E053E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paragraph" w:customStyle="1" w:styleId="FooterADNEOM">
    <w:name w:val="Footer ADNEOM"/>
    <w:basedOn w:val="Normal"/>
    <w:link w:val="FooterADNEOMChar"/>
    <w:qFormat/>
    <w:rsid w:val="00E053E5"/>
    <w:pPr>
      <w:spacing w:after="0" w:line="276" w:lineRule="auto"/>
    </w:pPr>
    <w:rPr>
      <w:rFonts w:eastAsiaTheme="minorEastAsia" w:cstheme="minorHAnsi"/>
      <w:color w:val="7295D2" w:themeColor="accent1" w:themeTint="BF"/>
      <w:sz w:val="16"/>
      <w:szCs w:val="24"/>
      <w:lang w:val="en-GB" w:eastAsia="fr-FR"/>
    </w:rPr>
  </w:style>
  <w:style w:type="character" w:customStyle="1" w:styleId="FooterADNEOMChar">
    <w:name w:val="Footer ADNEOM Char"/>
    <w:basedOn w:val="Policepardfaut"/>
    <w:link w:val="FooterADNEOM"/>
    <w:rsid w:val="00E053E5"/>
    <w:rPr>
      <w:rFonts w:eastAsiaTheme="minorEastAsia" w:cstheme="minorHAnsi"/>
      <w:color w:val="7295D2" w:themeColor="accent1" w:themeTint="BF"/>
      <w:sz w:val="16"/>
      <w:szCs w:val="24"/>
      <w:lang w:val="en-GB" w:eastAsia="fr-FR"/>
    </w:rPr>
  </w:style>
  <w:style w:type="paragraph" w:styleId="En-tte">
    <w:name w:val="header"/>
    <w:basedOn w:val="Normal"/>
    <w:link w:val="En-tteCar"/>
    <w:uiPriority w:val="99"/>
    <w:unhideWhenUsed/>
    <w:rsid w:val="00E053E5"/>
    <w:pPr>
      <w:tabs>
        <w:tab w:val="center" w:pos="4513"/>
        <w:tab w:val="right" w:pos="9026"/>
      </w:tabs>
      <w:spacing w:after="0" w:line="240" w:lineRule="auto"/>
    </w:pPr>
  </w:style>
  <w:style w:type="character" w:customStyle="1" w:styleId="En-tteCar">
    <w:name w:val="En-tête Car"/>
    <w:basedOn w:val="Policepardfaut"/>
    <w:link w:val="En-tte"/>
    <w:uiPriority w:val="99"/>
    <w:rsid w:val="00E053E5"/>
  </w:style>
  <w:style w:type="paragraph" w:styleId="Pieddepage">
    <w:name w:val="footer"/>
    <w:basedOn w:val="Normal"/>
    <w:link w:val="PieddepageCar"/>
    <w:uiPriority w:val="99"/>
    <w:unhideWhenUsed/>
    <w:rsid w:val="00E053E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0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HERAUD</dc:creator>
  <cp:keywords/>
  <dc:description/>
  <cp:lastModifiedBy>Natalia DE WILDE D'ESTMAEL</cp:lastModifiedBy>
  <cp:revision>4</cp:revision>
  <dcterms:created xsi:type="dcterms:W3CDTF">2019-02-25T09:07:00Z</dcterms:created>
  <dcterms:modified xsi:type="dcterms:W3CDTF">2019-02-25T09:13:00Z</dcterms:modified>
</cp:coreProperties>
</file>