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D9B1D1" w14:textId="77777777" w:rsidR="004D759D" w:rsidRPr="004D759D" w:rsidRDefault="004D759D" w:rsidP="004D75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color w:val="212121"/>
          <w:sz w:val="20"/>
          <w:lang w:val="en" w:eastAsia="fr-FR"/>
        </w:rPr>
      </w:pPr>
      <w:r w:rsidRPr="004D759D">
        <w:rPr>
          <w:rFonts w:ascii="Montserrat" w:hAnsi="Montserrat" w:cs="Arial Unicode MS"/>
          <w:color w:val="FF173F"/>
          <w:sz w:val="28"/>
          <w:szCs w:val="36"/>
        </w:rPr>
        <w:t>QUALIFICATION/VALIDATION ENGINEER</w:t>
      </w:r>
    </w:p>
    <w:p w14:paraId="0C87A6A0" w14:textId="77777777" w:rsidR="00A657DC" w:rsidRPr="004D759D" w:rsidRDefault="00A657DC" w:rsidP="009650A6">
      <w:pPr>
        <w:pStyle w:val="FooterADNEOM"/>
        <w:rPr>
          <w:rFonts w:ascii="Roboto" w:eastAsia="Arial Unicode MS" w:hAnsi="Roboto" w:cs="Arial Unicode MS"/>
          <w:color w:val="0071BD"/>
          <w:sz w:val="20"/>
          <w:szCs w:val="20"/>
          <w:lang w:val="en"/>
        </w:rPr>
      </w:pPr>
    </w:p>
    <w:p w14:paraId="4B0FF9CD" w14:textId="77777777" w:rsidR="00783921" w:rsidRPr="00783921" w:rsidRDefault="00783921" w:rsidP="009650A6">
      <w:pPr>
        <w:pStyle w:val="FooterADNEOM"/>
        <w:rPr>
          <w:rFonts w:ascii="Roboto" w:eastAsia="Arial Unicode MS" w:hAnsi="Roboto" w:cs="Arial Unicode MS"/>
          <w:color w:val="0071BD"/>
          <w:sz w:val="20"/>
          <w:szCs w:val="20"/>
          <w:lang w:val="en-US"/>
        </w:rPr>
      </w:pPr>
    </w:p>
    <w:p w14:paraId="7E919998" w14:textId="77777777" w:rsidR="002C53D0" w:rsidRDefault="002C53D0" w:rsidP="000C064E">
      <w:pPr>
        <w:pStyle w:val="FooterADNEOM"/>
        <w:jc w:val="both"/>
        <w:rPr>
          <w:rFonts w:ascii="Roboto" w:eastAsia="Arial Unicode MS" w:hAnsi="Roboto" w:cs="Arial Unicode MS"/>
          <w:color w:val="auto"/>
          <w:sz w:val="20"/>
          <w:szCs w:val="20"/>
          <w:lang w:val="en-US"/>
        </w:rPr>
      </w:pPr>
    </w:p>
    <w:p w14:paraId="3EEF17B9" w14:textId="1E535932" w:rsidR="00D52DC3" w:rsidRDefault="00A657DC" w:rsidP="000C064E">
      <w:pPr>
        <w:pStyle w:val="FooterADNEOM"/>
        <w:jc w:val="both"/>
        <w:rPr>
          <w:rFonts w:ascii="Roboto" w:eastAsia="Arial Unicode MS" w:hAnsi="Roboto" w:cs="Arial Unicode MS"/>
          <w:color w:val="auto"/>
          <w:sz w:val="20"/>
          <w:szCs w:val="20"/>
          <w:lang w:val="en-US"/>
        </w:rPr>
      </w:pPr>
      <w:r w:rsidRPr="00783921">
        <w:rPr>
          <w:rFonts w:ascii="Roboto" w:eastAsia="Arial Unicode MS" w:hAnsi="Roboto" w:cs="Arial Unicode MS"/>
          <w:color w:val="auto"/>
          <w:sz w:val="20"/>
          <w:szCs w:val="20"/>
          <w:lang w:val="en-US"/>
        </w:rPr>
        <w:t xml:space="preserve">ADNEOM </w:t>
      </w:r>
      <w:r w:rsidR="00784DE6">
        <w:rPr>
          <w:rFonts w:ascii="Roboto" w:eastAsia="Arial Unicode MS" w:hAnsi="Roboto" w:cs="Arial Unicode MS"/>
          <w:color w:val="auto"/>
          <w:sz w:val="20"/>
          <w:szCs w:val="20"/>
          <w:lang w:val="en-US"/>
        </w:rPr>
        <w:t xml:space="preserve">is looking for a </w:t>
      </w:r>
      <w:r w:rsidR="000C064E">
        <w:rPr>
          <w:rFonts w:ascii="Roboto" w:eastAsia="Arial Unicode MS" w:hAnsi="Roboto" w:cs="Arial Unicode MS"/>
          <w:color w:val="auto"/>
          <w:sz w:val="20"/>
          <w:szCs w:val="20"/>
          <w:lang w:val="en-US"/>
        </w:rPr>
        <w:t>Q</w:t>
      </w:r>
      <w:r w:rsidR="00C12CF6">
        <w:rPr>
          <w:rFonts w:ascii="Roboto" w:eastAsia="Arial Unicode MS" w:hAnsi="Roboto" w:cs="Arial Unicode MS"/>
          <w:color w:val="auto"/>
          <w:sz w:val="20"/>
          <w:szCs w:val="20"/>
          <w:lang w:val="en-US"/>
        </w:rPr>
        <w:t xml:space="preserve">ualification &amp; </w:t>
      </w:r>
      <w:r w:rsidR="000C064E">
        <w:rPr>
          <w:rFonts w:ascii="Roboto" w:eastAsia="Arial Unicode MS" w:hAnsi="Roboto" w:cs="Arial Unicode MS"/>
          <w:color w:val="auto"/>
          <w:sz w:val="20"/>
          <w:szCs w:val="20"/>
          <w:lang w:val="en-US"/>
        </w:rPr>
        <w:t>V</w:t>
      </w:r>
      <w:r w:rsidR="00C12CF6">
        <w:rPr>
          <w:rFonts w:ascii="Roboto" w:eastAsia="Arial Unicode MS" w:hAnsi="Roboto" w:cs="Arial Unicode MS"/>
          <w:color w:val="auto"/>
          <w:sz w:val="20"/>
          <w:szCs w:val="20"/>
          <w:lang w:val="en-US"/>
        </w:rPr>
        <w:t>alidation</w:t>
      </w:r>
      <w:r w:rsidR="00784DE6">
        <w:rPr>
          <w:rFonts w:ascii="Roboto" w:eastAsia="Arial Unicode MS" w:hAnsi="Roboto" w:cs="Arial Unicode MS"/>
          <w:color w:val="auto"/>
          <w:sz w:val="20"/>
          <w:szCs w:val="20"/>
          <w:lang w:val="en-US"/>
        </w:rPr>
        <w:t xml:space="preserve"> </w:t>
      </w:r>
      <w:r w:rsidR="000C064E">
        <w:rPr>
          <w:rFonts w:ascii="Roboto" w:eastAsia="Arial Unicode MS" w:hAnsi="Roboto" w:cs="Arial Unicode MS"/>
          <w:color w:val="auto"/>
          <w:sz w:val="20"/>
          <w:szCs w:val="20"/>
          <w:lang w:val="en-US"/>
        </w:rPr>
        <w:t>E</w:t>
      </w:r>
      <w:r w:rsidR="00784DE6">
        <w:rPr>
          <w:rFonts w:ascii="Roboto" w:eastAsia="Arial Unicode MS" w:hAnsi="Roboto" w:cs="Arial Unicode MS"/>
          <w:color w:val="auto"/>
          <w:sz w:val="20"/>
          <w:szCs w:val="20"/>
          <w:lang w:val="en-US"/>
        </w:rPr>
        <w:t xml:space="preserve">ngineer to join </w:t>
      </w:r>
      <w:r w:rsidR="002177F7">
        <w:rPr>
          <w:rFonts w:ascii="Roboto" w:eastAsia="Arial Unicode MS" w:hAnsi="Roboto" w:cs="Arial Unicode MS"/>
          <w:color w:val="auto"/>
          <w:sz w:val="20"/>
          <w:szCs w:val="20"/>
          <w:lang w:val="en-US"/>
        </w:rPr>
        <w:t>our</w:t>
      </w:r>
      <w:r w:rsidR="006C54D4">
        <w:rPr>
          <w:rFonts w:ascii="Roboto" w:eastAsia="Arial Unicode MS" w:hAnsi="Roboto" w:cs="Arial Unicode MS"/>
          <w:color w:val="auto"/>
          <w:sz w:val="20"/>
          <w:szCs w:val="20"/>
          <w:lang w:val="en-US"/>
        </w:rPr>
        <w:t xml:space="preserve"> </w:t>
      </w:r>
      <w:r w:rsidR="002177F7">
        <w:rPr>
          <w:rFonts w:ascii="Roboto" w:eastAsia="Arial Unicode MS" w:hAnsi="Roboto" w:cs="Arial Unicode MS"/>
          <w:color w:val="auto"/>
          <w:sz w:val="20"/>
          <w:szCs w:val="20"/>
          <w:lang w:val="en-US"/>
        </w:rPr>
        <w:t>team</w:t>
      </w:r>
      <w:r w:rsidR="00D52DC3">
        <w:rPr>
          <w:rFonts w:ascii="Roboto" w:eastAsia="Arial Unicode MS" w:hAnsi="Roboto" w:cs="Arial Unicode MS"/>
          <w:color w:val="auto"/>
          <w:sz w:val="20"/>
          <w:szCs w:val="20"/>
          <w:lang w:val="en-US"/>
        </w:rPr>
        <w:t xml:space="preserve"> </w:t>
      </w:r>
      <w:r w:rsidR="00C12CF6">
        <w:rPr>
          <w:rFonts w:ascii="Roboto" w:eastAsia="Arial Unicode MS" w:hAnsi="Roboto" w:cs="Arial Unicode MS"/>
          <w:color w:val="auto"/>
          <w:sz w:val="20"/>
          <w:szCs w:val="20"/>
          <w:lang w:val="en-US"/>
        </w:rPr>
        <w:t xml:space="preserve">of experts in the Pharmaceutical sector. </w:t>
      </w:r>
      <w:r w:rsidR="006C54D4">
        <w:rPr>
          <w:rFonts w:ascii="Roboto" w:eastAsia="Arial Unicode MS" w:hAnsi="Roboto" w:cs="Arial Unicode MS"/>
          <w:color w:val="auto"/>
          <w:sz w:val="20"/>
          <w:szCs w:val="20"/>
          <w:lang w:val="en-US"/>
        </w:rPr>
        <w:t xml:space="preserve"> </w:t>
      </w:r>
    </w:p>
    <w:p w14:paraId="4A70FE0D" w14:textId="77777777" w:rsidR="002C53D0" w:rsidRDefault="002C53D0" w:rsidP="00B93C20">
      <w:pPr>
        <w:pStyle w:val="FooterADNEOM"/>
        <w:rPr>
          <w:rFonts w:ascii="Roboto" w:eastAsia="Arial Unicode MS" w:hAnsi="Roboto" w:cs="Arial Unicode MS"/>
          <w:color w:val="auto"/>
          <w:sz w:val="20"/>
          <w:szCs w:val="20"/>
          <w:lang w:val="en-US"/>
        </w:rPr>
      </w:pPr>
      <w:bookmarkStart w:id="0" w:name="_GoBack"/>
      <w:bookmarkEnd w:id="0"/>
    </w:p>
    <w:p w14:paraId="7155C9B4" w14:textId="77777777" w:rsidR="000655B1" w:rsidRDefault="000655B1" w:rsidP="00B93C20">
      <w:pPr>
        <w:pStyle w:val="FooterADNEOM"/>
        <w:rPr>
          <w:rFonts w:ascii="Roboto" w:eastAsia="Arial Unicode MS" w:hAnsi="Roboto" w:cs="Arial Unicode MS"/>
          <w:color w:val="auto"/>
          <w:sz w:val="20"/>
          <w:szCs w:val="20"/>
          <w:lang w:val="en-US"/>
        </w:rPr>
      </w:pPr>
    </w:p>
    <w:p w14:paraId="12D3F0BF" w14:textId="77777777" w:rsidR="00C12CF6" w:rsidRPr="00682798" w:rsidRDefault="00C12CF6" w:rsidP="00C12CF6">
      <w:pPr>
        <w:pStyle w:val="FooterADNEOM"/>
        <w:rPr>
          <w:b/>
          <w:color w:val="353E40"/>
          <w:lang w:val="en-US"/>
        </w:rPr>
      </w:pPr>
      <w:r>
        <w:rPr>
          <w:rFonts w:ascii="Montserrat Bold" w:hAnsi="Montserrat Bold"/>
          <w:b/>
          <w:color w:val="353E40"/>
          <w:spacing w:val="-3"/>
          <w:sz w:val="26"/>
          <w:szCs w:val="26"/>
          <w:lang w:val="en-US"/>
        </w:rPr>
        <w:t>Context</w:t>
      </w:r>
    </w:p>
    <w:p w14:paraId="67C77C91" w14:textId="77777777" w:rsidR="00C12CF6" w:rsidRPr="00C12CF6" w:rsidRDefault="00C12CF6" w:rsidP="00C12CF6">
      <w:pPr>
        <w:pStyle w:val="Body"/>
        <w:rPr>
          <w:rFonts w:ascii="Roboto" w:hAnsi="Roboto"/>
          <w:color w:val="auto"/>
          <w:sz w:val="20"/>
          <w:szCs w:val="20"/>
        </w:rPr>
      </w:pPr>
      <w:r w:rsidRPr="00682798">
        <w:rPr>
          <w:rFonts w:ascii="Montserrat Bold" w:eastAsia="Montserrat Bold" w:hAnsi="Montserrat Bold" w:cs="Montserrat Bold"/>
          <w:noProof/>
          <w:color w:val="241B50"/>
          <w:spacing w:val="-3"/>
          <w:sz w:val="26"/>
          <w:szCs w:val="26"/>
        </w:rPr>
        <mc:AlternateContent>
          <mc:Choice Requires="wps">
            <w:drawing>
              <wp:anchor distT="57150" distB="57150" distL="57150" distR="57150" simplePos="0" relativeHeight="251663360" behindDoc="0" locked="0" layoutInCell="1" allowOverlap="1" wp14:anchorId="2F581FE9" wp14:editId="62CD0AA1">
                <wp:simplePos x="0" y="0"/>
                <wp:positionH relativeFrom="margin">
                  <wp:posOffset>22860</wp:posOffset>
                </wp:positionH>
                <wp:positionV relativeFrom="line">
                  <wp:posOffset>60960</wp:posOffset>
                </wp:positionV>
                <wp:extent cx="431165" cy="0"/>
                <wp:effectExtent l="0" t="12700" r="26035" b="25400"/>
                <wp:wrapThrough wrapText="bothSides" distL="57150" distR="57150">
                  <wp:wrapPolygon edited="1">
                    <wp:start x="0" y="0"/>
                    <wp:lineTo x="21597" y="0"/>
                    <wp:lineTo x="0" y="0"/>
                  </wp:wrapPolygon>
                </wp:wrapThrough>
                <wp:docPr id="1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165" cy="0"/>
                        </a:xfrm>
                        <a:prstGeom prst="line">
                          <a:avLst/>
                        </a:prstGeom>
                        <a:noFill/>
                        <a:ln w="38100" cap="flat">
                          <a:solidFill>
                            <a:srgbClr val="FF1838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E0921F2" id="officeArt object" o:spid="_x0000_s1026" alt="officeArt object" style="position:absolute;z-index:251663360;visibility:visible;mso-wrap-style:square;mso-width-percent:0;mso-wrap-distance-left:4.5pt;mso-wrap-distance-top:4.5pt;mso-wrap-distance-right:4.5pt;mso-wrap-distance-bottom:4.5pt;mso-position-horizontal:absolute;mso-position-horizontal-relative:margin;mso-position-vertical:absolute;mso-position-vertical-relative:line;mso-width-percent:0;mso-width-relative:margin" from="1.8pt,4.8pt" to="35.75pt,4.8pt" wrapcoords="0 0 21597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" strokecolor="#ff1838" strokeweight="3pt">
                <v:stroke joinstyle="miter"/>
                <w10:wrap type="through" anchorx="margin" anchory="line"/>
              </v:line>
            </w:pict>
          </mc:Fallback>
        </mc:AlternateContent>
      </w:r>
    </w:p>
    <w:p w14:paraId="6B02B4D1" w14:textId="77777777" w:rsidR="00C1676D" w:rsidRDefault="00C12CF6" w:rsidP="00AA7F63">
      <w:pPr>
        <w:pStyle w:val="FooterADNEOM"/>
        <w:jc w:val="both"/>
        <w:rPr>
          <w:rFonts w:ascii="Roboto" w:eastAsia="Times New Roman" w:hAnsi="Roboto" w:cs="Calibri"/>
          <w:color w:val="000000"/>
          <w:sz w:val="20"/>
          <w:szCs w:val="20"/>
          <w:lang w:val="en-US"/>
        </w:rPr>
      </w:pPr>
      <w:r>
        <w:rPr>
          <w:rFonts w:ascii="Roboto" w:eastAsia="Arial Unicode MS" w:hAnsi="Roboto" w:cs="Arial Unicode MS"/>
          <w:color w:val="auto"/>
          <w:sz w:val="20"/>
          <w:szCs w:val="20"/>
          <w:lang w:val="en-US"/>
        </w:rPr>
        <w:t xml:space="preserve">Since 2011, </w:t>
      </w:r>
      <w:r w:rsidR="004D759D" w:rsidRPr="004D759D">
        <w:rPr>
          <w:rFonts w:ascii="Roboto" w:eastAsia="Arial Unicode MS" w:hAnsi="Roboto" w:cs="Arial Unicode MS"/>
          <w:color w:val="auto"/>
          <w:sz w:val="20"/>
          <w:szCs w:val="20"/>
          <w:lang w:val="en-US"/>
        </w:rPr>
        <w:t xml:space="preserve">ADNEOM </w:t>
      </w:r>
      <w:r w:rsidR="004D759D">
        <w:rPr>
          <w:rFonts w:ascii="Roboto" w:eastAsia="Arial Unicode MS" w:hAnsi="Roboto" w:cs="Arial Unicode MS"/>
          <w:color w:val="auto"/>
          <w:sz w:val="20"/>
          <w:szCs w:val="20"/>
          <w:lang w:val="en-US"/>
        </w:rPr>
        <w:t xml:space="preserve">Engineering </w:t>
      </w:r>
      <w:r>
        <w:rPr>
          <w:rFonts w:ascii="Roboto" w:eastAsia="Arial Unicode MS" w:hAnsi="Roboto" w:cs="Arial Unicode MS"/>
          <w:color w:val="auto"/>
          <w:sz w:val="20"/>
          <w:szCs w:val="20"/>
          <w:lang w:val="en-US"/>
        </w:rPr>
        <w:t>has developed</w:t>
      </w:r>
      <w:r w:rsidR="004D759D" w:rsidRPr="004D759D">
        <w:rPr>
          <w:rFonts w:ascii="Roboto" w:eastAsia="Arial Unicode MS" w:hAnsi="Roboto" w:cs="Arial Unicode MS"/>
          <w:color w:val="auto"/>
          <w:sz w:val="20"/>
          <w:szCs w:val="20"/>
          <w:lang w:val="en-US"/>
        </w:rPr>
        <w:t xml:space="preserve"> a strong expertise in the industrial world in Belgium</w:t>
      </w:r>
      <w:r>
        <w:rPr>
          <w:rFonts w:ascii="Roboto" w:eastAsia="Arial Unicode MS" w:hAnsi="Roboto" w:cs="Arial Unicode MS"/>
          <w:color w:val="auto"/>
          <w:sz w:val="20"/>
          <w:szCs w:val="20"/>
          <w:lang w:val="en-US"/>
        </w:rPr>
        <w:t xml:space="preserve"> in different sectors of activity such as </w:t>
      </w:r>
      <w:r w:rsidRPr="002753A0">
        <w:rPr>
          <w:rFonts w:ascii="Roboto" w:eastAsia="Times New Roman" w:hAnsi="Roboto" w:cs="Calibri"/>
          <w:color w:val="000000"/>
          <w:sz w:val="20"/>
          <w:szCs w:val="20"/>
          <w:lang w:val="en-US"/>
        </w:rPr>
        <w:t>energy,</w:t>
      </w:r>
      <w:r>
        <w:rPr>
          <w:rFonts w:ascii="Roboto" w:eastAsia="Times New Roman" w:hAnsi="Roboto" w:cs="Calibri"/>
          <w:color w:val="000000"/>
          <w:sz w:val="20"/>
          <w:szCs w:val="20"/>
          <w:lang w:val="en-US"/>
        </w:rPr>
        <w:t xml:space="preserve"> pharmaceutical, aerospace,</w:t>
      </w:r>
      <w:r w:rsidRPr="002753A0">
        <w:rPr>
          <w:rFonts w:ascii="Roboto" w:eastAsia="Times New Roman" w:hAnsi="Roboto" w:cs="Calibri"/>
          <w:color w:val="000000"/>
          <w:sz w:val="20"/>
          <w:szCs w:val="20"/>
          <w:lang w:val="en-US"/>
        </w:rPr>
        <w:t xml:space="preserve"> food &amp; beverage, </w:t>
      </w:r>
      <w:proofErr w:type="spellStart"/>
      <w:r w:rsidRPr="002753A0">
        <w:rPr>
          <w:rFonts w:ascii="Roboto" w:eastAsia="Times New Roman" w:hAnsi="Roboto" w:cs="Calibri"/>
          <w:color w:val="000000"/>
          <w:sz w:val="20"/>
          <w:szCs w:val="20"/>
          <w:lang w:val="en-US"/>
        </w:rPr>
        <w:t>petro</w:t>
      </w:r>
      <w:proofErr w:type="spellEnd"/>
      <w:r w:rsidRPr="002753A0">
        <w:rPr>
          <w:rFonts w:ascii="Roboto" w:eastAsia="Times New Roman" w:hAnsi="Roboto" w:cs="Calibri"/>
          <w:color w:val="000000"/>
          <w:sz w:val="20"/>
          <w:szCs w:val="20"/>
          <w:lang w:val="en-US"/>
        </w:rPr>
        <w:t>-chemical</w:t>
      </w:r>
      <w:r>
        <w:rPr>
          <w:rFonts w:ascii="Roboto" w:eastAsia="Times New Roman" w:hAnsi="Roboto" w:cs="Calibri"/>
          <w:color w:val="000000"/>
          <w:sz w:val="20"/>
          <w:szCs w:val="20"/>
          <w:lang w:val="en-US"/>
        </w:rPr>
        <w:t xml:space="preserve">. </w:t>
      </w:r>
    </w:p>
    <w:p w14:paraId="61DFB693" w14:textId="6AAA6E6C" w:rsidR="004D759D" w:rsidRDefault="00C12CF6" w:rsidP="00AA7F63">
      <w:pPr>
        <w:pStyle w:val="FooterADNEOM"/>
        <w:jc w:val="both"/>
        <w:rPr>
          <w:rFonts w:ascii="Roboto" w:eastAsia="Arial Unicode MS" w:hAnsi="Roboto" w:cs="Arial Unicode MS"/>
          <w:color w:val="auto"/>
          <w:sz w:val="20"/>
          <w:szCs w:val="20"/>
          <w:lang w:val="en-US"/>
        </w:rPr>
      </w:pPr>
      <w:r>
        <w:rPr>
          <w:rFonts w:ascii="Roboto" w:eastAsia="Times New Roman" w:hAnsi="Roboto" w:cs="Calibri"/>
          <w:color w:val="000000"/>
          <w:sz w:val="20"/>
          <w:szCs w:val="20"/>
          <w:lang w:val="en-US"/>
        </w:rPr>
        <w:t>In the</w:t>
      </w:r>
      <w:r w:rsidR="004D759D" w:rsidRPr="004D759D">
        <w:rPr>
          <w:rFonts w:ascii="Roboto" w:eastAsia="Arial Unicode MS" w:hAnsi="Roboto" w:cs="Arial Unicode MS"/>
          <w:color w:val="auto"/>
          <w:sz w:val="20"/>
          <w:szCs w:val="20"/>
          <w:lang w:val="en-US"/>
        </w:rPr>
        <w:t xml:space="preserve"> pharmaceutical industry </w:t>
      </w:r>
      <w:r>
        <w:rPr>
          <w:rFonts w:ascii="Roboto" w:eastAsia="Arial Unicode MS" w:hAnsi="Roboto" w:cs="Arial Unicode MS"/>
          <w:color w:val="auto"/>
          <w:sz w:val="20"/>
          <w:szCs w:val="20"/>
          <w:lang w:val="en-US"/>
        </w:rPr>
        <w:t>w</w:t>
      </w:r>
      <w:r w:rsidRPr="004D759D">
        <w:rPr>
          <w:rFonts w:ascii="Roboto" w:eastAsia="Arial Unicode MS" w:hAnsi="Roboto" w:cs="Arial Unicode MS"/>
          <w:color w:val="auto"/>
          <w:sz w:val="20"/>
          <w:szCs w:val="20"/>
          <w:lang w:val="en-US"/>
        </w:rPr>
        <w:t xml:space="preserve">e work </w:t>
      </w:r>
      <w:proofErr w:type="gramStart"/>
      <w:r w:rsidRPr="004D759D">
        <w:rPr>
          <w:rFonts w:ascii="Roboto" w:eastAsia="Arial Unicode MS" w:hAnsi="Roboto" w:cs="Arial Unicode MS"/>
          <w:color w:val="auto"/>
          <w:sz w:val="20"/>
          <w:szCs w:val="20"/>
          <w:lang w:val="en-US"/>
        </w:rPr>
        <w:t xml:space="preserve">in particular </w:t>
      </w:r>
      <w:r w:rsidR="004D759D" w:rsidRPr="004D759D">
        <w:rPr>
          <w:rFonts w:ascii="Roboto" w:eastAsia="Arial Unicode MS" w:hAnsi="Roboto" w:cs="Arial Unicode MS"/>
          <w:color w:val="auto"/>
          <w:sz w:val="20"/>
          <w:szCs w:val="20"/>
          <w:lang w:val="en-US"/>
        </w:rPr>
        <w:t>on</w:t>
      </w:r>
      <w:proofErr w:type="gramEnd"/>
      <w:r w:rsidR="004D759D" w:rsidRPr="004D759D">
        <w:rPr>
          <w:rFonts w:ascii="Roboto" w:eastAsia="Arial Unicode MS" w:hAnsi="Roboto" w:cs="Arial Unicode MS"/>
          <w:color w:val="auto"/>
          <w:sz w:val="20"/>
          <w:szCs w:val="20"/>
          <w:lang w:val="en-US"/>
        </w:rPr>
        <w:t xml:space="preserve"> issues of qualification/validation, process engineering and management; and project management. </w:t>
      </w:r>
    </w:p>
    <w:p w14:paraId="5E6C20F5" w14:textId="77777777" w:rsidR="00BE3366" w:rsidRPr="001247EB" w:rsidRDefault="00BE3366" w:rsidP="00B93C20">
      <w:pPr>
        <w:pStyle w:val="FooterADNEOM"/>
        <w:rPr>
          <w:rFonts w:ascii="Roboto" w:eastAsia="Arial Unicode MS" w:hAnsi="Roboto" w:cs="Arial Unicode MS"/>
          <w:color w:val="auto"/>
          <w:sz w:val="20"/>
          <w:szCs w:val="20"/>
          <w:lang w:val="en-US"/>
        </w:rPr>
      </w:pPr>
    </w:p>
    <w:p w14:paraId="753944FF" w14:textId="77777777" w:rsidR="00E16403" w:rsidRPr="001247EB" w:rsidRDefault="00E16403" w:rsidP="00B93C20">
      <w:pPr>
        <w:spacing w:line="276" w:lineRule="auto"/>
        <w:rPr>
          <w:rFonts w:ascii="Roboto" w:eastAsia="Times New Roman" w:hAnsi="Roboto" w:cstheme="majorHAnsi"/>
          <w:color w:val="000000" w:themeColor="text1"/>
          <w:bdr w:val="none" w:sz="0" w:space="0" w:color="auto"/>
          <w:lang w:eastAsia="fr-BE"/>
        </w:rPr>
      </w:pPr>
    </w:p>
    <w:p w14:paraId="3118DD5A" w14:textId="77777777" w:rsidR="002E239E" w:rsidRPr="00682798" w:rsidRDefault="002E239E" w:rsidP="002E239E">
      <w:pPr>
        <w:pStyle w:val="FooterADNEOM"/>
        <w:rPr>
          <w:b/>
          <w:color w:val="353E40"/>
          <w:lang w:val="en-US"/>
        </w:rPr>
      </w:pPr>
      <w:r>
        <w:rPr>
          <w:rFonts w:ascii="Montserrat Bold" w:hAnsi="Montserrat Bold"/>
          <w:b/>
          <w:color w:val="353E40"/>
          <w:spacing w:val="-3"/>
          <w:sz w:val="26"/>
          <w:szCs w:val="26"/>
          <w:lang w:val="en-US"/>
        </w:rPr>
        <w:t>What will you do?</w:t>
      </w:r>
    </w:p>
    <w:p w14:paraId="21F0A322" w14:textId="77777777" w:rsidR="002E239E" w:rsidRPr="00292CE8" w:rsidRDefault="002E239E" w:rsidP="002E239E">
      <w:pPr>
        <w:pStyle w:val="Body"/>
        <w:rPr>
          <w:rFonts w:ascii="Roboto" w:hAnsi="Roboto"/>
          <w:color w:val="auto"/>
          <w:sz w:val="20"/>
          <w:szCs w:val="20"/>
        </w:rPr>
      </w:pPr>
      <w:r w:rsidRPr="00682798">
        <w:rPr>
          <w:rFonts w:ascii="Montserrat Bold" w:eastAsia="Montserrat Bold" w:hAnsi="Montserrat Bold" w:cs="Montserrat Bold"/>
          <w:noProof/>
          <w:color w:val="241B50"/>
          <w:spacing w:val="-3"/>
          <w:sz w:val="26"/>
          <w:szCs w:val="26"/>
        </w:rPr>
        <mc:AlternateContent>
          <mc:Choice Requires="wps">
            <w:drawing>
              <wp:anchor distT="57150" distB="57150" distL="57150" distR="57150" simplePos="0" relativeHeight="251659264" behindDoc="0" locked="0" layoutInCell="1" allowOverlap="1" wp14:anchorId="6F1DAC49" wp14:editId="606758A4">
                <wp:simplePos x="0" y="0"/>
                <wp:positionH relativeFrom="margin">
                  <wp:posOffset>22860</wp:posOffset>
                </wp:positionH>
                <wp:positionV relativeFrom="line">
                  <wp:posOffset>60960</wp:posOffset>
                </wp:positionV>
                <wp:extent cx="431165" cy="0"/>
                <wp:effectExtent l="0" t="12700" r="26035" b="25400"/>
                <wp:wrapThrough wrapText="bothSides" distL="57150" distR="57150">
                  <wp:wrapPolygon edited="1">
                    <wp:start x="0" y="0"/>
                    <wp:lineTo x="21597" y="0"/>
                    <wp:lineTo x="0" y="0"/>
                  </wp:wrapPolygon>
                </wp:wrapThrough>
                <wp:docPr id="2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165" cy="0"/>
                        </a:xfrm>
                        <a:prstGeom prst="line">
                          <a:avLst/>
                        </a:prstGeom>
                        <a:noFill/>
                        <a:ln w="38100" cap="flat">
                          <a:solidFill>
                            <a:srgbClr val="FF1838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43592B8" id="officeArt object" o:spid="_x0000_s1026" alt="officeArt object" style="position:absolute;z-index:251659264;visibility:visible;mso-wrap-style:square;mso-width-percent:0;mso-wrap-distance-left:4.5pt;mso-wrap-distance-top:4.5pt;mso-wrap-distance-right:4.5pt;mso-wrap-distance-bottom:4.5pt;mso-position-horizontal:absolute;mso-position-horizontal-relative:margin;mso-position-vertical:absolute;mso-position-vertical-relative:line;mso-width-percent:0;mso-width-relative:margin" from="1.8pt,4.8pt" to="35.75pt,4.8pt" wrapcoords="0 0 21597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" strokecolor="#ff1838" strokeweight="3pt">
                <v:stroke joinstyle="miter"/>
                <w10:wrap type="through" anchorx="margin" anchory="line"/>
              </v:line>
            </w:pict>
          </mc:Fallback>
        </mc:AlternateContent>
      </w:r>
    </w:p>
    <w:p w14:paraId="02F4CF32" w14:textId="275B05E5" w:rsidR="00E0766B" w:rsidRDefault="00E0766B" w:rsidP="00AA7F63">
      <w:pPr>
        <w:pStyle w:val="FooterADNEOM"/>
        <w:jc w:val="both"/>
        <w:rPr>
          <w:rFonts w:ascii="Roboto" w:eastAsia="Times New Roman" w:hAnsi="Roboto" w:cstheme="majorHAnsi"/>
          <w:color w:val="000000" w:themeColor="text1"/>
          <w:sz w:val="20"/>
          <w:lang w:eastAsia="fr-BE"/>
        </w:rPr>
      </w:pPr>
      <w:r>
        <w:rPr>
          <w:rFonts w:ascii="Roboto" w:eastAsia="Times New Roman" w:hAnsi="Roboto" w:cstheme="majorHAnsi"/>
          <w:color w:val="000000" w:themeColor="text1"/>
          <w:sz w:val="20"/>
          <w:lang w:val="en-US" w:eastAsia="fr-BE"/>
        </w:rPr>
        <w:t xml:space="preserve">As a qualification &amp; validation engineer, you will be responsible </w:t>
      </w:r>
      <w:r w:rsidRPr="00E0766B">
        <w:rPr>
          <w:rFonts w:ascii="Roboto" w:eastAsia="Times New Roman" w:hAnsi="Roboto" w:cstheme="majorHAnsi"/>
          <w:color w:val="000000" w:themeColor="text1"/>
          <w:sz w:val="20"/>
          <w:lang w:eastAsia="fr-BE"/>
        </w:rPr>
        <w:t>for defining and executing the engineering tests</w:t>
      </w:r>
      <w:r w:rsidR="00672799">
        <w:rPr>
          <w:rFonts w:ascii="Roboto" w:eastAsia="Times New Roman" w:hAnsi="Roboto" w:cstheme="majorHAnsi"/>
          <w:color w:val="000000" w:themeColor="text1"/>
          <w:sz w:val="20"/>
          <w:lang w:eastAsia="fr-BE"/>
        </w:rPr>
        <w:t xml:space="preserve"> and the </w:t>
      </w:r>
      <w:r w:rsidRPr="00E0766B">
        <w:rPr>
          <w:rFonts w:ascii="Roboto" w:eastAsia="Times New Roman" w:hAnsi="Roboto" w:cstheme="majorHAnsi"/>
          <w:color w:val="000000" w:themeColor="text1"/>
          <w:sz w:val="20"/>
          <w:lang w:eastAsia="fr-BE"/>
        </w:rPr>
        <w:t xml:space="preserve">validation of assigned equipment. </w:t>
      </w:r>
      <w:r>
        <w:rPr>
          <w:rFonts w:ascii="Roboto" w:eastAsia="Times New Roman" w:hAnsi="Roboto" w:cstheme="majorHAnsi"/>
          <w:color w:val="000000" w:themeColor="text1"/>
          <w:sz w:val="20"/>
          <w:lang w:eastAsia="fr-BE"/>
        </w:rPr>
        <w:t>You will</w:t>
      </w:r>
      <w:r w:rsidR="00940EEB">
        <w:rPr>
          <w:rFonts w:ascii="Roboto" w:eastAsia="Times New Roman" w:hAnsi="Roboto" w:cstheme="majorHAnsi"/>
          <w:color w:val="000000" w:themeColor="text1"/>
          <w:sz w:val="20"/>
          <w:lang w:eastAsia="fr-BE"/>
        </w:rPr>
        <w:t xml:space="preserve"> </w:t>
      </w:r>
      <w:r w:rsidRPr="00E0766B">
        <w:rPr>
          <w:rFonts w:ascii="Roboto" w:eastAsia="Times New Roman" w:hAnsi="Roboto" w:cstheme="majorHAnsi"/>
          <w:color w:val="000000" w:themeColor="text1"/>
          <w:sz w:val="20"/>
          <w:lang w:eastAsia="fr-BE"/>
        </w:rPr>
        <w:t>creat</w:t>
      </w:r>
      <w:r>
        <w:rPr>
          <w:rFonts w:ascii="Roboto" w:eastAsia="Times New Roman" w:hAnsi="Roboto" w:cstheme="majorHAnsi"/>
          <w:color w:val="000000" w:themeColor="text1"/>
          <w:sz w:val="20"/>
          <w:lang w:eastAsia="fr-BE"/>
        </w:rPr>
        <w:t>e</w:t>
      </w:r>
      <w:r w:rsidRPr="00E0766B">
        <w:rPr>
          <w:rFonts w:ascii="Roboto" w:eastAsia="Times New Roman" w:hAnsi="Roboto" w:cstheme="majorHAnsi"/>
          <w:color w:val="000000" w:themeColor="text1"/>
          <w:sz w:val="20"/>
          <w:lang w:eastAsia="fr-BE"/>
        </w:rPr>
        <w:t xml:space="preserve"> test protocols, </w:t>
      </w:r>
      <w:r w:rsidR="006439D0">
        <w:rPr>
          <w:rFonts w:ascii="Roboto" w:eastAsia="Times New Roman" w:hAnsi="Roboto" w:cstheme="majorHAnsi"/>
          <w:color w:val="000000" w:themeColor="text1"/>
          <w:sz w:val="20"/>
          <w:lang w:eastAsia="fr-BE"/>
        </w:rPr>
        <w:t xml:space="preserve">participate to </w:t>
      </w:r>
      <w:r w:rsidR="006439D0" w:rsidRPr="00C1676D">
        <w:rPr>
          <w:rFonts w:ascii="Roboto" w:eastAsia="Times New Roman" w:hAnsi="Roboto" w:cstheme="majorHAnsi"/>
          <w:color w:val="000000" w:themeColor="text1"/>
          <w:sz w:val="20"/>
          <w:lang w:eastAsia="fr-BE"/>
        </w:rPr>
        <w:t>the specifications on standards</w:t>
      </w:r>
      <w:r w:rsidR="006439D0">
        <w:rPr>
          <w:rFonts w:ascii="Roboto" w:eastAsia="Times New Roman" w:hAnsi="Roboto" w:cstheme="majorHAnsi"/>
          <w:color w:val="000000" w:themeColor="text1"/>
          <w:sz w:val="20"/>
          <w:lang w:eastAsia="fr-BE"/>
        </w:rPr>
        <w:t xml:space="preserve">, </w:t>
      </w:r>
      <w:r w:rsidRPr="00E0766B">
        <w:rPr>
          <w:rFonts w:ascii="Roboto" w:eastAsia="Times New Roman" w:hAnsi="Roboto" w:cstheme="majorHAnsi"/>
          <w:color w:val="000000" w:themeColor="text1"/>
          <w:sz w:val="20"/>
          <w:lang w:eastAsia="fr-BE"/>
        </w:rPr>
        <w:t xml:space="preserve">create verification and validation documents, </w:t>
      </w:r>
      <w:r w:rsidR="00940EEB">
        <w:rPr>
          <w:rFonts w:ascii="Roboto" w:eastAsia="Times New Roman" w:hAnsi="Roboto" w:cstheme="majorHAnsi"/>
          <w:color w:val="000000" w:themeColor="text1"/>
          <w:sz w:val="20"/>
          <w:lang w:eastAsia="fr-BE"/>
        </w:rPr>
        <w:t>define</w:t>
      </w:r>
      <w:r w:rsidR="00940EEB" w:rsidRPr="00E0766B">
        <w:rPr>
          <w:rFonts w:ascii="Roboto" w:eastAsia="Times New Roman" w:hAnsi="Roboto" w:cstheme="majorHAnsi"/>
          <w:color w:val="000000" w:themeColor="text1"/>
          <w:sz w:val="20"/>
          <w:lang w:eastAsia="fr-BE"/>
        </w:rPr>
        <w:t xml:space="preserve"> the validation approach</w:t>
      </w:r>
      <w:r w:rsidR="006439D0">
        <w:rPr>
          <w:rFonts w:ascii="Roboto" w:eastAsia="Times New Roman" w:hAnsi="Roboto" w:cstheme="majorHAnsi"/>
          <w:color w:val="000000" w:themeColor="text1"/>
          <w:sz w:val="20"/>
          <w:lang w:eastAsia="fr-BE"/>
        </w:rPr>
        <w:t xml:space="preserve">. </w:t>
      </w:r>
      <w:r>
        <w:rPr>
          <w:rFonts w:ascii="Roboto" w:eastAsia="Times New Roman" w:hAnsi="Roboto" w:cstheme="majorHAnsi"/>
          <w:color w:val="000000" w:themeColor="text1"/>
          <w:sz w:val="20"/>
          <w:lang w:eastAsia="fr-BE"/>
        </w:rPr>
        <w:t xml:space="preserve">You will </w:t>
      </w:r>
      <w:r w:rsidR="00940EEB">
        <w:rPr>
          <w:rFonts w:ascii="Roboto" w:eastAsia="Times New Roman" w:hAnsi="Roboto" w:cstheme="majorHAnsi"/>
          <w:color w:val="000000" w:themeColor="text1"/>
          <w:sz w:val="20"/>
          <w:lang w:eastAsia="fr-BE"/>
        </w:rPr>
        <w:t xml:space="preserve">be </w:t>
      </w:r>
      <w:r>
        <w:rPr>
          <w:rFonts w:ascii="Roboto" w:eastAsia="Times New Roman" w:hAnsi="Roboto" w:cstheme="majorHAnsi"/>
          <w:color w:val="000000" w:themeColor="text1"/>
          <w:sz w:val="20"/>
          <w:lang w:eastAsia="fr-BE"/>
        </w:rPr>
        <w:t xml:space="preserve">also </w:t>
      </w:r>
      <w:r w:rsidRPr="00E0766B">
        <w:rPr>
          <w:rFonts w:ascii="Roboto" w:eastAsia="Times New Roman" w:hAnsi="Roboto" w:cstheme="majorHAnsi"/>
          <w:color w:val="000000" w:themeColor="text1"/>
          <w:sz w:val="20"/>
          <w:lang w:eastAsia="fr-BE"/>
        </w:rPr>
        <w:t xml:space="preserve">responsible </w:t>
      </w:r>
      <w:r w:rsidR="00A91F88">
        <w:rPr>
          <w:rFonts w:ascii="Roboto" w:eastAsia="Times New Roman" w:hAnsi="Roboto" w:cstheme="majorHAnsi"/>
          <w:color w:val="000000" w:themeColor="text1"/>
          <w:sz w:val="20"/>
          <w:lang w:eastAsia="fr-BE"/>
        </w:rPr>
        <w:t>to find solutions</w:t>
      </w:r>
      <w:r w:rsidRPr="00E0766B">
        <w:rPr>
          <w:rFonts w:ascii="Roboto" w:eastAsia="Times New Roman" w:hAnsi="Roboto" w:cstheme="majorHAnsi"/>
          <w:color w:val="000000" w:themeColor="text1"/>
          <w:sz w:val="20"/>
          <w:lang w:eastAsia="fr-BE"/>
        </w:rPr>
        <w:t xml:space="preserve"> and </w:t>
      </w:r>
      <w:r w:rsidR="00A91F88">
        <w:rPr>
          <w:rFonts w:ascii="Roboto" w:eastAsia="Times New Roman" w:hAnsi="Roboto" w:cstheme="majorHAnsi"/>
          <w:color w:val="000000" w:themeColor="text1"/>
          <w:sz w:val="20"/>
          <w:lang w:eastAsia="fr-BE"/>
        </w:rPr>
        <w:t xml:space="preserve">to </w:t>
      </w:r>
      <w:r w:rsidRPr="00E0766B">
        <w:rPr>
          <w:rFonts w:ascii="Roboto" w:eastAsia="Times New Roman" w:hAnsi="Roboto" w:cstheme="majorHAnsi"/>
          <w:color w:val="000000" w:themeColor="text1"/>
          <w:sz w:val="20"/>
          <w:lang w:eastAsia="fr-BE"/>
        </w:rPr>
        <w:t xml:space="preserve">document deviations (CAPA’s, risk assessments, </w:t>
      </w:r>
      <w:r w:rsidR="003045A8">
        <w:rPr>
          <w:rFonts w:ascii="Roboto" w:eastAsia="Times New Roman" w:hAnsi="Roboto" w:cstheme="majorHAnsi"/>
          <w:color w:val="000000" w:themeColor="text1"/>
          <w:sz w:val="20"/>
          <w:lang w:eastAsia="fr-BE"/>
        </w:rPr>
        <w:t>c</w:t>
      </w:r>
      <w:r w:rsidRPr="00E0766B">
        <w:rPr>
          <w:rFonts w:ascii="Roboto" w:eastAsia="Times New Roman" w:hAnsi="Roboto" w:cstheme="majorHAnsi"/>
          <w:color w:val="000000" w:themeColor="text1"/>
          <w:sz w:val="20"/>
          <w:lang w:eastAsia="fr-BE"/>
        </w:rPr>
        <w:t>GMP review).</w:t>
      </w:r>
    </w:p>
    <w:p w14:paraId="7AFB6D14" w14:textId="33445A07" w:rsidR="00654198" w:rsidRDefault="003C6101" w:rsidP="00D53A4C">
      <w:pPr>
        <w:pStyle w:val="FooterADNEOM"/>
        <w:jc w:val="both"/>
        <w:rPr>
          <w:rFonts w:ascii="Roboto" w:eastAsia="Times New Roman" w:hAnsi="Roboto" w:cstheme="majorHAnsi"/>
          <w:color w:val="000000" w:themeColor="text1"/>
          <w:sz w:val="20"/>
          <w:szCs w:val="20"/>
          <w:lang w:val="en-US" w:eastAsia="fr-BE"/>
        </w:rPr>
      </w:pPr>
      <w:r w:rsidRPr="004D759D">
        <w:rPr>
          <w:rFonts w:ascii="Roboto" w:eastAsia="Arial Unicode MS" w:hAnsi="Roboto" w:cs="Arial Unicode MS"/>
          <w:color w:val="auto"/>
          <w:sz w:val="20"/>
          <w:szCs w:val="20"/>
          <w:lang w:val="en-US"/>
        </w:rPr>
        <w:t>Our customers are major international groups</w:t>
      </w:r>
      <w:r w:rsidR="008A69DC">
        <w:rPr>
          <w:rFonts w:ascii="Roboto" w:eastAsia="Arial Unicode MS" w:hAnsi="Roboto" w:cs="Arial Unicode MS"/>
          <w:color w:val="auto"/>
          <w:sz w:val="20"/>
          <w:szCs w:val="20"/>
          <w:lang w:val="en-US"/>
        </w:rPr>
        <w:t xml:space="preserve"> </w:t>
      </w:r>
      <w:r w:rsidR="00D53A4C" w:rsidRPr="00D53A4C">
        <w:rPr>
          <w:rFonts w:ascii="Roboto" w:eastAsia="Times New Roman" w:hAnsi="Roboto" w:cstheme="majorHAnsi"/>
          <w:color w:val="000000" w:themeColor="text1"/>
          <w:sz w:val="20"/>
          <w:szCs w:val="20"/>
          <w:lang w:val="en-US" w:eastAsia="fr-BE"/>
        </w:rPr>
        <w:t xml:space="preserve">and you </w:t>
      </w:r>
      <w:proofErr w:type="gramStart"/>
      <w:r w:rsidR="00D53A4C" w:rsidRPr="00D53A4C">
        <w:rPr>
          <w:rFonts w:ascii="Roboto" w:eastAsia="Times New Roman" w:hAnsi="Roboto" w:cstheme="majorHAnsi"/>
          <w:color w:val="000000" w:themeColor="text1"/>
          <w:sz w:val="20"/>
          <w:szCs w:val="20"/>
          <w:lang w:val="en-US" w:eastAsia="fr-BE"/>
        </w:rPr>
        <w:t>have the opportunity to</w:t>
      </w:r>
      <w:proofErr w:type="gramEnd"/>
      <w:r w:rsidR="00D53A4C" w:rsidRPr="00D53A4C">
        <w:rPr>
          <w:rFonts w:ascii="Roboto" w:eastAsia="Times New Roman" w:hAnsi="Roboto" w:cstheme="majorHAnsi"/>
          <w:color w:val="000000" w:themeColor="text1"/>
          <w:sz w:val="20"/>
          <w:szCs w:val="20"/>
          <w:lang w:val="en-US" w:eastAsia="fr-BE"/>
        </w:rPr>
        <w:t xml:space="preserve"> work on complex, challenging and innovative projects from these renowned </w:t>
      </w:r>
      <w:r w:rsidR="00D53A4C">
        <w:rPr>
          <w:rFonts w:ascii="Roboto" w:eastAsia="Times New Roman" w:hAnsi="Roboto" w:cstheme="majorHAnsi"/>
          <w:color w:val="000000" w:themeColor="text1"/>
          <w:sz w:val="20"/>
          <w:szCs w:val="20"/>
          <w:lang w:val="en-US" w:eastAsia="fr-BE"/>
        </w:rPr>
        <w:t>actors</w:t>
      </w:r>
      <w:r w:rsidR="00D53A4C" w:rsidRPr="00D53A4C">
        <w:rPr>
          <w:rFonts w:ascii="Roboto" w:eastAsia="Times New Roman" w:hAnsi="Roboto" w:cstheme="majorHAnsi"/>
          <w:color w:val="000000" w:themeColor="text1"/>
          <w:sz w:val="20"/>
          <w:szCs w:val="20"/>
          <w:lang w:val="en-US" w:eastAsia="fr-BE"/>
        </w:rPr>
        <w:t xml:space="preserve"> in the pharmaceutical sector. You can also add value by participating in the creation of QA expertise for some of these c</w:t>
      </w:r>
      <w:r w:rsidR="006707F9">
        <w:rPr>
          <w:rFonts w:ascii="Roboto" w:eastAsia="Times New Roman" w:hAnsi="Roboto" w:cstheme="majorHAnsi"/>
          <w:color w:val="000000" w:themeColor="text1"/>
          <w:sz w:val="20"/>
          <w:szCs w:val="20"/>
          <w:lang w:val="en-US" w:eastAsia="fr-BE"/>
        </w:rPr>
        <w:t>ustomers</w:t>
      </w:r>
      <w:r w:rsidR="00D53A4C" w:rsidRPr="00D53A4C">
        <w:rPr>
          <w:rFonts w:ascii="Roboto" w:eastAsia="Times New Roman" w:hAnsi="Roboto" w:cstheme="majorHAnsi"/>
          <w:color w:val="000000" w:themeColor="text1"/>
          <w:sz w:val="20"/>
          <w:szCs w:val="20"/>
          <w:lang w:val="en-US" w:eastAsia="fr-BE"/>
        </w:rPr>
        <w:t>.</w:t>
      </w:r>
    </w:p>
    <w:p w14:paraId="603E92D6" w14:textId="77777777" w:rsidR="006707F9" w:rsidRPr="00D53A4C" w:rsidRDefault="006707F9" w:rsidP="00D53A4C">
      <w:pPr>
        <w:pStyle w:val="FooterADNEOM"/>
        <w:jc w:val="both"/>
        <w:rPr>
          <w:rFonts w:ascii="Roboto" w:eastAsia="Times New Roman" w:hAnsi="Roboto" w:cstheme="majorHAnsi"/>
          <w:color w:val="000000" w:themeColor="text1"/>
          <w:sz w:val="20"/>
          <w:lang w:eastAsia="fr-BE"/>
        </w:rPr>
      </w:pPr>
    </w:p>
    <w:p w14:paraId="0FD1A295" w14:textId="7856E3C6" w:rsidR="0067165C" w:rsidRDefault="0067165C" w:rsidP="00C12CF6">
      <w:pPr>
        <w:pStyle w:val="FooterADNEOM"/>
        <w:rPr>
          <w:rFonts w:ascii="Roboto" w:eastAsia="Times New Roman" w:hAnsi="Roboto" w:cstheme="majorHAnsi"/>
          <w:color w:val="000000" w:themeColor="text1"/>
          <w:sz w:val="20"/>
          <w:szCs w:val="20"/>
          <w:lang w:val="en-US" w:eastAsia="fr-BE"/>
        </w:rPr>
      </w:pPr>
    </w:p>
    <w:p w14:paraId="4E3A1D7A" w14:textId="544ED646" w:rsidR="0067165C" w:rsidRPr="00682798" w:rsidRDefault="0067165C" w:rsidP="0067165C">
      <w:pPr>
        <w:pStyle w:val="FooterADNEOM"/>
        <w:rPr>
          <w:b/>
          <w:color w:val="353E40"/>
          <w:lang w:val="en-US"/>
        </w:rPr>
      </w:pPr>
      <w:r>
        <w:rPr>
          <w:rFonts w:ascii="Montserrat Bold" w:hAnsi="Montserrat Bold"/>
          <w:b/>
          <w:color w:val="353E40"/>
          <w:spacing w:val="-3"/>
          <w:sz w:val="26"/>
          <w:szCs w:val="26"/>
          <w:lang w:val="en-US"/>
        </w:rPr>
        <w:t>Benefits</w:t>
      </w:r>
    </w:p>
    <w:p w14:paraId="25BD0DE4" w14:textId="42313700" w:rsidR="00654198" w:rsidRPr="0067165C" w:rsidRDefault="0067165C" w:rsidP="0067165C">
      <w:pPr>
        <w:pStyle w:val="Body"/>
        <w:rPr>
          <w:rFonts w:ascii="Roboto" w:hAnsi="Roboto"/>
          <w:color w:val="auto"/>
          <w:sz w:val="20"/>
          <w:szCs w:val="20"/>
        </w:rPr>
      </w:pPr>
      <w:r w:rsidRPr="00682798">
        <w:rPr>
          <w:rFonts w:ascii="Montserrat Bold" w:eastAsia="Montserrat Bold" w:hAnsi="Montserrat Bold" w:cs="Montserrat Bold"/>
          <w:noProof/>
          <w:color w:val="241B50"/>
          <w:spacing w:val="-3"/>
          <w:sz w:val="26"/>
          <w:szCs w:val="26"/>
        </w:rPr>
        <mc:AlternateContent>
          <mc:Choice Requires="wps">
            <w:drawing>
              <wp:anchor distT="57150" distB="57150" distL="57150" distR="57150" simplePos="0" relativeHeight="251665408" behindDoc="0" locked="0" layoutInCell="1" allowOverlap="1" wp14:anchorId="0B66AAD6" wp14:editId="7CB489FD">
                <wp:simplePos x="0" y="0"/>
                <wp:positionH relativeFrom="margin">
                  <wp:posOffset>22860</wp:posOffset>
                </wp:positionH>
                <wp:positionV relativeFrom="line">
                  <wp:posOffset>60960</wp:posOffset>
                </wp:positionV>
                <wp:extent cx="431165" cy="0"/>
                <wp:effectExtent l="0" t="12700" r="26035" b="25400"/>
                <wp:wrapThrough wrapText="bothSides" distL="57150" distR="57150">
                  <wp:wrapPolygon edited="1">
                    <wp:start x="0" y="0"/>
                    <wp:lineTo x="21597" y="0"/>
                    <wp:lineTo x="0" y="0"/>
                  </wp:wrapPolygon>
                </wp:wrapThrough>
                <wp:docPr id="4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165" cy="0"/>
                        </a:xfrm>
                        <a:prstGeom prst="line">
                          <a:avLst/>
                        </a:prstGeom>
                        <a:noFill/>
                        <a:ln w="38100" cap="flat">
                          <a:solidFill>
                            <a:srgbClr val="FF1838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EAD1E52" id="officeArt object" o:spid="_x0000_s1026" alt="officeArt object" style="position:absolute;z-index:251665408;visibility:visible;mso-wrap-style:square;mso-width-percent:0;mso-wrap-distance-left:4.5pt;mso-wrap-distance-top:4.5pt;mso-wrap-distance-right:4.5pt;mso-wrap-distance-bottom:4.5pt;mso-position-horizontal:absolute;mso-position-horizontal-relative:margin;mso-position-vertical:absolute;mso-position-vertical-relative:line;mso-width-percent:0;mso-width-relative:margin" from="1.8pt,4.8pt" to="35.75pt,4.8pt" wrapcoords="0 0 21597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" strokecolor="#ff1838" strokeweight="3pt">
                <v:stroke joinstyle="miter"/>
                <w10:wrap type="through" anchorx="margin" anchory="line"/>
              </v:line>
            </w:pict>
          </mc:Fallback>
        </mc:AlternateContent>
      </w:r>
    </w:p>
    <w:p w14:paraId="3845B10A" w14:textId="77777777" w:rsidR="000C064E" w:rsidRDefault="000C064E" w:rsidP="000655B1">
      <w:pPr>
        <w:pStyle w:val="FooterADNEOM"/>
        <w:jc w:val="both"/>
        <w:rPr>
          <w:rFonts w:ascii="Roboto" w:eastAsia="Times New Roman" w:hAnsi="Roboto" w:cstheme="majorHAnsi"/>
          <w:color w:val="000000" w:themeColor="text1"/>
          <w:sz w:val="20"/>
          <w:szCs w:val="20"/>
          <w:lang w:val="en-US" w:eastAsia="fr-BE"/>
        </w:rPr>
      </w:pPr>
      <w:r w:rsidRPr="00940EEB">
        <w:rPr>
          <w:rFonts w:ascii="Roboto" w:eastAsia="Times New Roman" w:hAnsi="Roboto" w:cstheme="majorHAnsi"/>
          <w:color w:val="000000" w:themeColor="text1"/>
          <w:sz w:val="20"/>
          <w:szCs w:val="20"/>
          <w:lang w:val="en-US" w:eastAsia="fr-BE"/>
        </w:rPr>
        <w:t xml:space="preserve">Thanks to our development system, you also </w:t>
      </w:r>
      <w:proofErr w:type="gramStart"/>
      <w:r w:rsidRPr="00940EEB">
        <w:rPr>
          <w:rFonts w:ascii="Roboto" w:eastAsia="Times New Roman" w:hAnsi="Roboto" w:cstheme="majorHAnsi"/>
          <w:color w:val="000000" w:themeColor="text1"/>
          <w:sz w:val="20"/>
          <w:szCs w:val="20"/>
          <w:lang w:val="en-US" w:eastAsia="fr-BE"/>
        </w:rPr>
        <w:t>have the opportunity to</w:t>
      </w:r>
      <w:proofErr w:type="gramEnd"/>
      <w:r w:rsidRPr="00940EEB">
        <w:rPr>
          <w:rFonts w:ascii="Roboto" w:eastAsia="Times New Roman" w:hAnsi="Roboto" w:cstheme="majorHAnsi"/>
          <w:color w:val="000000" w:themeColor="text1"/>
          <w:sz w:val="20"/>
          <w:szCs w:val="20"/>
          <w:lang w:val="en-US" w:eastAsia="fr-BE"/>
        </w:rPr>
        <w:t xml:space="preserve"> move on to other positions such as Project Management or Process Management or to become an expert in your field. Throughout your career at ADNEOM, </w:t>
      </w:r>
      <w:r>
        <w:rPr>
          <w:rFonts w:ascii="Roboto" w:eastAsia="Times New Roman" w:hAnsi="Roboto" w:cstheme="majorHAnsi"/>
          <w:color w:val="000000" w:themeColor="text1"/>
          <w:sz w:val="20"/>
          <w:szCs w:val="20"/>
          <w:lang w:val="en-US" w:eastAsia="fr-BE"/>
        </w:rPr>
        <w:t>you will get internal and e-learning trainings or coaching</w:t>
      </w:r>
      <w:r w:rsidRPr="00940EEB">
        <w:rPr>
          <w:rFonts w:ascii="Roboto" w:eastAsia="Times New Roman" w:hAnsi="Roboto" w:cstheme="majorHAnsi"/>
          <w:color w:val="000000" w:themeColor="text1"/>
          <w:sz w:val="20"/>
          <w:szCs w:val="20"/>
          <w:lang w:val="en-US" w:eastAsia="fr-BE"/>
        </w:rPr>
        <w:t xml:space="preserve"> to develop as you wish.</w:t>
      </w:r>
      <w:r>
        <w:rPr>
          <w:rFonts w:ascii="Roboto" w:eastAsia="Times New Roman" w:hAnsi="Roboto" w:cstheme="majorHAnsi"/>
          <w:color w:val="000000" w:themeColor="text1"/>
          <w:sz w:val="20"/>
          <w:szCs w:val="20"/>
          <w:lang w:val="en-US" w:eastAsia="fr-BE"/>
        </w:rPr>
        <w:t xml:space="preserve"> </w:t>
      </w:r>
      <w:proofErr w:type="spellStart"/>
      <w:r>
        <w:rPr>
          <w:rFonts w:ascii="Roboto" w:eastAsia="Times New Roman" w:hAnsi="Roboto" w:cstheme="majorHAnsi"/>
          <w:color w:val="000000" w:themeColor="text1"/>
          <w:sz w:val="20"/>
          <w:szCs w:val="20"/>
          <w:lang w:val="en-US" w:eastAsia="fr-BE"/>
        </w:rPr>
        <w:t>More over</w:t>
      </w:r>
      <w:proofErr w:type="spellEnd"/>
      <w:r>
        <w:rPr>
          <w:rFonts w:ascii="Roboto" w:eastAsia="Times New Roman" w:hAnsi="Roboto" w:cstheme="majorHAnsi"/>
          <w:color w:val="000000" w:themeColor="text1"/>
          <w:sz w:val="20"/>
          <w:szCs w:val="20"/>
          <w:lang w:val="en-US" w:eastAsia="fr-BE"/>
        </w:rPr>
        <w:t xml:space="preserve"> you will also get certifications on methodology like Lean Six Sigma, PMI or Prince2. </w:t>
      </w:r>
    </w:p>
    <w:p w14:paraId="4992E557" w14:textId="2EE4282A" w:rsidR="00940EEB" w:rsidRDefault="00940EEB" w:rsidP="00B93C20">
      <w:pPr>
        <w:pStyle w:val="FooterADNEOM"/>
        <w:rPr>
          <w:rFonts w:ascii="Roboto" w:eastAsia="Arial Unicode MS" w:hAnsi="Roboto" w:cs="Arial Unicode MS"/>
          <w:b/>
          <w:color w:val="auto"/>
          <w:sz w:val="20"/>
          <w:szCs w:val="20"/>
          <w:lang w:val="en-US"/>
        </w:rPr>
      </w:pPr>
    </w:p>
    <w:p w14:paraId="01E58E15" w14:textId="77777777" w:rsidR="00325578" w:rsidRDefault="00325578" w:rsidP="00B93C20">
      <w:pPr>
        <w:pStyle w:val="FooterADNEOM"/>
        <w:rPr>
          <w:rFonts w:ascii="Roboto" w:eastAsia="Arial Unicode MS" w:hAnsi="Roboto" w:cs="Arial Unicode MS"/>
          <w:b/>
          <w:color w:val="auto"/>
          <w:sz w:val="20"/>
          <w:szCs w:val="20"/>
          <w:lang w:val="en-US"/>
        </w:rPr>
      </w:pPr>
    </w:p>
    <w:p w14:paraId="23751067" w14:textId="64272CB0" w:rsidR="002E239E" w:rsidRPr="00682798" w:rsidRDefault="000C064E" w:rsidP="002E239E">
      <w:pPr>
        <w:pStyle w:val="FooterADNEOM"/>
        <w:rPr>
          <w:b/>
          <w:color w:val="353E40"/>
          <w:lang w:val="en-US"/>
        </w:rPr>
      </w:pPr>
      <w:r>
        <w:rPr>
          <w:rFonts w:ascii="Montserrat Bold" w:hAnsi="Montserrat Bold"/>
          <w:b/>
          <w:color w:val="353E40"/>
          <w:spacing w:val="-3"/>
          <w:sz w:val="26"/>
          <w:szCs w:val="26"/>
          <w:lang w:val="en-US"/>
        </w:rPr>
        <w:t>K</w:t>
      </w:r>
      <w:r w:rsidR="002E239E">
        <w:rPr>
          <w:rFonts w:ascii="Montserrat Bold" w:hAnsi="Montserrat Bold"/>
          <w:b/>
          <w:color w:val="353E40"/>
          <w:spacing w:val="-3"/>
          <w:sz w:val="26"/>
          <w:szCs w:val="26"/>
          <w:lang w:val="en-US"/>
        </w:rPr>
        <w:t>ey skills</w:t>
      </w:r>
      <w:r>
        <w:rPr>
          <w:rFonts w:ascii="Montserrat Bold" w:hAnsi="Montserrat Bold"/>
          <w:b/>
          <w:color w:val="353E40"/>
          <w:spacing w:val="-3"/>
          <w:sz w:val="26"/>
          <w:szCs w:val="26"/>
          <w:lang w:val="en-US"/>
        </w:rPr>
        <w:t xml:space="preserve"> to apply</w:t>
      </w:r>
    </w:p>
    <w:p w14:paraId="5D02F211" w14:textId="77777777" w:rsidR="001247EB" w:rsidRPr="00C1676D" w:rsidRDefault="002E239E" w:rsidP="00C1676D">
      <w:pPr>
        <w:pStyle w:val="Body"/>
        <w:rPr>
          <w:rFonts w:ascii="Roboto" w:hAnsi="Roboto"/>
          <w:color w:val="auto"/>
          <w:sz w:val="20"/>
          <w:szCs w:val="20"/>
        </w:rPr>
      </w:pPr>
      <w:r w:rsidRPr="00682798">
        <w:rPr>
          <w:rFonts w:ascii="Montserrat Bold" w:eastAsia="Montserrat Bold" w:hAnsi="Montserrat Bold" w:cs="Montserrat Bold"/>
          <w:noProof/>
          <w:color w:val="241B50"/>
          <w:spacing w:val="-3"/>
          <w:sz w:val="26"/>
          <w:szCs w:val="26"/>
        </w:rPr>
        <mc:AlternateContent>
          <mc:Choice Requires="wps">
            <w:drawing>
              <wp:anchor distT="57150" distB="57150" distL="57150" distR="57150" simplePos="0" relativeHeight="251661312" behindDoc="0" locked="0" layoutInCell="1" allowOverlap="1" wp14:anchorId="77C0699C" wp14:editId="2BA0844D">
                <wp:simplePos x="0" y="0"/>
                <wp:positionH relativeFrom="margin">
                  <wp:posOffset>22860</wp:posOffset>
                </wp:positionH>
                <wp:positionV relativeFrom="line">
                  <wp:posOffset>60960</wp:posOffset>
                </wp:positionV>
                <wp:extent cx="431165" cy="0"/>
                <wp:effectExtent l="0" t="12700" r="26035" b="25400"/>
                <wp:wrapThrough wrapText="bothSides" distL="57150" distR="57150">
                  <wp:wrapPolygon edited="1">
                    <wp:start x="0" y="0"/>
                    <wp:lineTo x="21597" y="0"/>
                    <wp:lineTo x="0" y="0"/>
                  </wp:wrapPolygon>
                </wp:wrapThrough>
                <wp:docPr id="3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165" cy="0"/>
                        </a:xfrm>
                        <a:prstGeom prst="line">
                          <a:avLst/>
                        </a:prstGeom>
                        <a:noFill/>
                        <a:ln w="38100" cap="flat">
                          <a:solidFill>
                            <a:srgbClr val="FF1838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82AF6E4" id="officeArt object" o:spid="_x0000_s1026" alt="officeArt object" style="position:absolute;z-index:251661312;visibility:visible;mso-wrap-style:square;mso-width-percent:0;mso-wrap-distance-left:4.5pt;mso-wrap-distance-top:4.5pt;mso-wrap-distance-right:4.5pt;mso-wrap-distance-bottom:4.5pt;mso-position-horizontal:absolute;mso-position-horizontal-relative:margin;mso-position-vertical:absolute;mso-position-vertical-relative:line;mso-width-percent:0;mso-width-relative:margin" from="1.8pt,4.8pt" to="35.75pt,4.8pt" wrapcoords="0 0 21597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" strokecolor="#ff1838" strokeweight="3pt">
                <v:stroke joinstyle="miter"/>
                <w10:wrap type="through" anchorx="margin" anchory="line"/>
              </v:line>
            </w:pict>
          </mc:Fallback>
        </mc:AlternateContent>
      </w:r>
    </w:p>
    <w:p w14:paraId="550D6E49" w14:textId="76BFFC82" w:rsidR="00940EEB" w:rsidRDefault="00C1676D" w:rsidP="000655B1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Roboto" w:hAnsi="Roboto" w:cs="Segoe UI"/>
          <w:sz w:val="20"/>
          <w:szCs w:val="21"/>
        </w:rPr>
      </w:pPr>
      <w:r w:rsidRPr="00C1676D">
        <w:rPr>
          <w:rFonts w:ascii="Roboto" w:hAnsi="Roboto" w:cs="Segoe UI"/>
          <w:sz w:val="20"/>
          <w:szCs w:val="21"/>
        </w:rPr>
        <w:t xml:space="preserve">You have a </w:t>
      </w:r>
      <w:r w:rsidR="00AD2CE3">
        <w:rPr>
          <w:rFonts w:ascii="Roboto" w:hAnsi="Roboto" w:cs="Segoe UI"/>
          <w:sz w:val="20"/>
          <w:szCs w:val="21"/>
        </w:rPr>
        <w:t>m</w:t>
      </w:r>
      <w:r w:rsidRPr="00C1676D">
        <w:rPr>
          <w:rFonts w:ascii="Roboto" w:hAnsi="Roboto" w:cs="Segoe UI"/>
          <w:sz w:val="20"/>
          <w:szCs w:val="21"/>
        </w:rPr>
        <w:t xml:space="preserve">aster's degree in engineering and you speak Dutch and/or French and English fluently. You have a first experience in the pharmaceutical or medical production sector </w:t>
      </w:r>
      <w:r w:rsidR="000A2606">
        <w:rPr>
          <w:rFonts w:ascii="Roboto" w:hAnsi="Roboto" w:cs="Segoe UI"/>
          <w:sz w:val="20"/>
          <w:szCs w:val="21"/>
        </w:rPr>
        <w:t xml:space="preserve">and/or </w:t>
      </w:r>
      <w:r w:rsidRPr="00C1676D">
        <w:rPr>
          <w:rFonts w:ascii="Roboto" w:hAnsi="Roboto" w:cs="Segoe UI"/>
          <w:sz w:val="20"/>
          <w:szCs w:val="21"/>
        </w:rPr>
        <w:t xml:space="preserve">in the field of quality assurance and </w:t>
      </w:r>
      <w:r w:rsidR="00940EEB">
        <w:rPr>
          <w:rFonts w:ascii="Roboto" w:hAnsi="Roboto" w:cs="Segoe UI"/>
          <w:sz w:val="20"/>
          <w:szCs w:val="21"/>
        </w:rPr>
        <w:t>especially</w:t>
      </w:r>
      <w:r w:rsidRPr="00C1676D">
        <w:rPr>
          <w:rFonts w:ascii="Roboto" w:hAnsi="Roboto" w:cs="Segoe UI"/>
          <w:sz w:val="20"/>
          <w:szCs w:val="21"/>
        </w:rPr>
        <w:t xml:space="preserve"> in </w:t>
      </w:r>
      <w:r w:rsidR="00940EEB">
        <w:rPr>
          <w:rFonts w:ascii="Roboto" w:hAnsi="Roboto" w:cs="Segoe UI"/>
          <w:sz w:val="20"/>
          <w:szCs w:val="21"/>
        </w:rPr>
        <w:t xml:space="preserve">equipment </w:t>
      </w:r>
      <w:r w:rsidRPr="00C1676D">
        <w:rPr>
          <w:rFonts w:ascii="Roboto" w:hAnsi="Roboto" w:cs="Segoe UI"/>
          <w:sz w:val="20"/>
          <w:szCs w:val="21"/>
        </w:rPr>
        <w:t>qualification</w:t>
      </w:r>
      <w:r w:rsidR="00940EEB">
        <w:rPr>
          <w:rFonts w:ascii="Roboto" w:hAnsi="Roboto" w:cs="Segoe UI"/>
          <w:sz w:val="20"/>
          <w:szCs w:val="21"/>
        </w:rPr>
        <w:t xml:space="preserve"> and in documentary </w:t>
      </w:r>
      <w:r w:rsidRPr="00C1676D">
        <w:rPr>
          <w:rFonts w:ascii="Roboto" w:hAnsi="Roboto" w:cs="Segoe UI"/>
          <w:sz w:val="20"/>
          <w:szCs w:val="21"/>
        </w:rPr>
        <w:t>validation.</w:t>
      </w:r>
      <w:r w:rsidR="00940EEB">
        <w:rPr>
          <w:rFonts w:ascii="Roboto" w:hAnsi="Roboto" w:cs="Segoe UI"/>
          <w:sz w:val="20"/>
          <w:szCs w:val="21"/>
        </w:rPr>
        <w:t xml:space="preserve"> </w:t>
      </w:r>
    </w:p>
    <w:p w14:paraId="7F4CC6E0" w14:textId="39A16D43" w:rsidR="00784DE6" w:rsidRDefault="00940EEB" w:rsidP="00A21BC4">
      <w:pPr>
        <w:pStyle w:val="FooterADNEOM"/>
        <w:jc w:val="both"/>
        <w:rPr>
          <w:rFonts w:ascii="Roboto" w:eastAsia="Times New Roman" w:hAnsi="Roboto" w:cs="Segoe UI"/>
          <w:color w:val="auto"/>
          <w:sz w:val="20"/>
          <w:szCs w:val="21"/>
          <w:lang w:val="en-US"/>
        </w:rPr>
      </w:pPr>
      <w:r w:rsidRPr="00940EEB">
        <w:rPr>
          <w:rFonts w:ascii="Roboto" w:eastAsia="Times New Roman" w:hAnsi="Roboto" w:cs="Segoe UI"/>
          <w:color w:val="auto"/>
          <w:sz w:val="20"/>
          <w:szCs w:val="21"/>
          <w:lang w:val="en-US"/>
        </w:rPr>
        <w:t>A first experience with cGMP or ISO standards related to the pharmaceutical, medical or food production sectors is a plus.</w:t>
      </w:r>
    </w:p>
    <w:p w14:paraId="00E9710B" w14:textId="77777777" w:rsidR="000655B1" w:rsidRPr="00940EEB" w:rsidRDefault="000655B1" w:rsidP="00A21BC4">
      <w:pPr>
        <w:pStyle w:val="FooterADNEOM"/>
        <w:jc w:val="both"/>
        <w:rPr>
          <w:rFonts w:ascii="Roboto" w:eastAsia="Arial Unicode MS" w:hAnsi="Roboto" w:cs="Arial Unicode MS"/>
          <w:color w:val="auto"/>
          <w:sz w:val="20"/>
          <w:szCs w:val="20"/>
          <w:lang w:val="en-US"/>
        </w:rPr>
      </w:pPr>
    </w:p>
    <w:p w14:paraId="3F766FD8" w14:textId="77777777" w:rsidR="005E4D61" w:rsidRDefault="005E4D61" w:rsidP="005E4D61">
      <w:pPr>
        <w:pStyle w:val="Body"/>
        <w:rPr>
          <w:rFonts w:ascii="Roboto" w:eastAsia="Times New Roman" w:hAnsi="Roboto" w:cstheme="majorHAnsi"/>
          <w:color w:val="000000" w:themeColor="text1"/>
          <w:sz w:val="20"/>
          <w:szCs w:val="20"/>
          <w:bdr w:val="none" w:sz="0" w:space="0" w:color="auto"/>
          <w:lang w:eastAsia="fr-BE"/>
        </w:rPr>
      </w:pPr>
    </w:p>
    <w:p w14:paraId="3DAD7DAC" w14:textId="04429246" w:rsidR="00940EEB" w:rsidRDefault="009E71B5" w:rsidP="005E4D61">
      <w:pPr>
        <w:pStyle w:val="Body"/>
        <w:rPr>
          <w:rFonts w:ascii="Roboto" w:eastAsia="Times New Roman" w:hAnsi="Roboto" w:cstheme="majorHAnsi"/>
          <w:color w:val="000000" w:themeColor="text1"/>
          <w:sz w:val="20"/>
          <w:szCs w:val="20"/>
          <w:bdr w:val="none" w:sz="0" w:space="0" w:color="auto"/>
          <w:lang w:eastAsia="fr-BE"/>
        </w:rPr>
      </w:pPr>
      <w:r>
        <w:rPr>
          <w:rFonts w:ascii="Roboto" w:eastAsia="Times New Roman" w:hAnsi="Roboto" w:cstheme="majorHAnsi"/>
          <w:color w:val="000000" w:themeColor="text1"/>
          <w:sz w:val="20"/>
          <w:szCs w:val="20"/>
          <w:bdr w:val="none" w:sz="0" w:space="0" w:color="auto"/>
          <w:lang w:eastAsia="fr-BE"/>
        </w:rPr>
        <w:t>W</w:t>
      </w:r>
      <w:r w:rsidRPr="009E71B5">
        <w:rPr>
          <w:rFonts w:ascii="Roboto" w:eastAsia="Times New Roman" w:hAnsi="Roboto" w:cstheme="majorHAnsi"/>
          <w:color w:val="000000" w:themeColor="text1"/>
          <w:sz w:val="20"/>
          <w:szCs w:val="20"/>
          <w:bdr w:val="none" w:sz="0" w:space="0" w:color="auto"/>
          <w:lang w:eastAsia="fr-BE"/>
        </w:rPr>
        <w:t>hen does the adventure begin?</w:t>
      </w:r>
      <w:r>
        <w:rPr>
          <w:rFonts w:ascii="Roboto" w:eastAsia="Times New Roman" w:hAnsi="Roboto" w:cstheme="majorHAnsi"/>
          <w:color w:val="000000" w:themeColor="text1"/>
          <w:sz w:val="20"/>
          <w:szCs w:val="20"/>
          <w:bdr w:val="none" w:sz="0" w:space="0" w:color="auto"/>
          <w:lang w:eastAsia="fr-BE"/>
        </w:rPr>
        <w:t xml:space="preserve"> </w:t>
      </w:r>
      <w:r w:rsidR="00940EEB" w:rsidRPr="00940EEB">
        <w:rPr>
          <w:rFonts w:ascii="Roboto" w:eastAsia="Times New Roman" w:hAnsi="Roboto" w:cstheme="majorHAnsi"/>
          <w:color w:val="000000" w:themeColor="text1"/>
          <w:sz w:val="20"/>
          <w:szCs w:val="20"/>
          <w:bdr w:val="none" w:sz="0" w:space="0" w:color="auto"/>
          <w:lang w:eastAsia="fr-BE"/>
        </w:rPr>
        <w:t>Don't wait any longer and apply</w:t>
      </w:r>
      <w:r w:rsidR="00940EEB">
        <w:rPr>
          <w:rFonts w:ascii="Roboto" w:eastAsia="Times New Roman" w:hAnsi="Roboto" w:cstheme="majorHAnsi"/>
          <w:color w:val="000000" w:themeColor="text1"/>
          <w:sz w:val="20"/>
          <w:szCs w:val="20"/>
          <w:bdr w:val="none" w:sz="0" w:space="0" w:color="auto"/>
          <w:lang w:eastAsia="fr-BE"/>
        </w:rPr>
        <w:t xml:space="preserve"> to join the ADNEOM team</w:t>
      </w:r>
      <w:r w:rsidR="00940EEB" w:rsidRPr="00940EEB">
        <w:rPr>
          <w:rFonts w:ascii="Roboto" w:eastAsia="Times New Roman" w:hAnsi="Roboto" w:cstheme="majorHAnsi"/>
          <w:color w:val="000000" w:themeColor="text1"/>
          <w:sz w:val="20"/>
          <w:szCs w:val="20"/>
          <w:bdr w:val="none" w:sz="0" w:space="0" w:color="auto"/>
          <w:lang w:eastAsia="fr-BE"/>
        </w:rPr>
        <w:t>!</w:t>
      </w:r>
    </w:p>
    <w:p w14:paraId="43BAFEE9" w14:textId="77777777" w:rsidR="009B5387" w:rsidRPr="00940EEB" w:rsidRDefault="009B5387" w:rsidP="005248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sz w:val="22"/>
          <w:szCs w:val="22"/>
          <w:bdr w:val="none" w:sz="0" w:space="0" w:color="auto"/>
        </w:rPr>
      </w:pPr>
    </w:p>
    <w:p w14:paraId="77D1F8CC" w14:textId="77777777" w:rsidR="009B5387" w:rsidRPr="00940EEB" w:rsidRDefault="009B5387" w:rsidP="00A025ED">
      <w:pPr>
        <w:pStyle w:val="Body"/>
        <w:ind w:left="720"/>
        <w:rPr>
          <w:rFonts w:ascii="Roboto" w:eastAsia="Times New Roman" w:hAnsi="Roboto" w:cstheme="majorHAnsi"/>
          <w:color w:val="000000" w:themeColor="text1"/>
          <w:sz w:val="20"/>
          <w:szCs w:val="20"/>
          <w:bdr w:val="none" w:sz="0" w:space="0" w:color="auto"/>
          <w:lang w:eastAsia="fr-BE"/>
        </w:rPr>
      </w:pPr>
    </w:p>
    <w:p w14:paraId="4D42A73D" w14:textId="77777777" w:rsidR="00A025ED" w:rsidRPr="00940EEB" w:rsidRDefault="00A025ED" w:rsidP="00A025ED">
      <w:pPr>
        <w:pStyle w:val="FooterADNEOM"/>
        <w:rPr>
          <w:rFonts w:ascii="Roboto" w:hAnsi="Roboto" w:cstheme="majorHAnsi"/>
          <w:color w:val="000000" w:themeColor="text1"/>
          <w:sz w:val="20"/>
          <w:szCs w:val="20"/>
          <w:lang w:val="en-US"/>
        </w:rPr>
      </w:pPr>
    </w:p>
    <w:p w14:paraId="1116B631" w14:textId="77777777" w:rsidR="006D0776" w:rsidRPr="00940EEB" w:rsidRDefault="006D0776" w:rsidP="002251F9">
      <w:pPr>
        <w:pStyle w:val="FooterADNEOM"/>
        <w:rPr>
          <w:rFonts w:ascii="Roboto" w:hAnsi="Roboto" w:cstheme="majorHAnsi"/>
          <w:color w:val="000000" w:themeColor="text1"/>
          <w:sz w:val="20"/>
          <w:szCs w:val="20"/>
          <w:lang w:val="en-US"/>
        </w:rPr>
      </w:pPr>
    </w:p>
    <w:sectPr w:rsidR="006D0776" w:rsidRPr="00940EEB" w:rsidSect="00EC18F8">
      <w:headerReference w:type="default" r:id="rId8"/>
      <w:footerReference w:type="default" r:id="rId9"/>
      <w:pgSz w:w="11906" w:h="16838"/>
      <w:pgMar w:top="1134" w:right="1134" w:bottom="1134" w:left="1134" w:header="709" w:footer="79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2C98D1" w14:textId="77777777" w:rsidR="002D34A3" w:rsidRDefault="002D34A3">
      <w:r>
        <w:separator/>
      </w:r>
    </w:p>
  </w:endnote>
  <w:endnote w:type="continuationSeparator" w:id="0">
    <w:p w14:paraId="71D559B4" w14:textId="77777777" w:rsidR="002D34A3" w:rsidRDefault="002D3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Montserrat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Montserrat Bold">
    <w:altName w:val="Montserrat"/>
    <w:panose1 w:val="00000800000000000000"/>
    <w:charset w:val="4D"/>
    <w:family w:val="auto"/>
    <w:pitch w:val="variable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E0E4C2" w14:textId="77777777" w:rsidR="00900325" w:rsidRPr="002F1F00" w:rsidRDefault="00EC18F8" w:rsidP="005219F6">
    <w:pPr>
      <w:pStyle w:val="HeaderFooter"/>
      <w:pBdr>
        <w:top w:val="single" w:sz="2" w:space="0" w:color="FF1838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9020"/>
        <w:tab w:val="left" w:pos="2556"/>
        <w:tab w:val="center" w:pos="4819"/>
        <w:tab w:val="right" w:pos="9638"/>
      </w:tabs>
      <w:jc w:val="right"/>
      <w:rPr>
        <w:rFonts w:ascii="Roboto" w:hAnsi="Roboto"/>
        <w:color w:val="444444"/>
        <w:sz w:val="12"/>
        <w:szCs w:val="12"/>
        <w:lang w:val="fr-FR"/>
      </w:rPr>
    </w:pPr>
    <w:r>
      <w:rPr>
        <w:rFonts w:ascii="Roboto" w:hAnsi="Roboto"/>
        <w:color w:val="444444"/>
        <w:sz w:val="12"/>
        <w:szCs w:val="12"/>
      </w:rPr>
      <w:tab/>
    </w:r>
    <w:r>
      <w:rPr>
        <w:rFonts w:ascii="Roboto" w:hAnsi="Roboto"/>
        <w:color w:val="444444"/>
        <w:sz w:val="12"/>
        <w:szCs w:val="12"/>
      </w:rPr>
      <w:tab/>
    </w:r>
    <w:r w:rsidR="00581598">
      <w:rPr>
        <w:rFonts w:ascii="Roboto" w:hAnsi="Roboto"/>
        <w:color w:val="444444"/>
        <w:sz w:val="12"/>
        <w:szCs w:val="12"/>
      </w:rPr>
      <w:tab/>
    </w:r>
    <w:r w:rsidR="00F83BB6">
      <w:rPr>
        <w:rFonts w:ascii="Roboto" w:hAnsi="Roboto"/>
        <w:color w:val="444444"/>
        <w:sz w:val="12"/>
        <w:szCs w:val="12"/>
      </w:rPr>
      <w:br/>
    </w:r>
    <w:r w:rsidR="00581598" w:rsidRPr="00F83BB6">
      <w:rPr>
        <w:rFonts w:ascii="Roboto" w:hAnsi="Roboto"/>
        <w:color w:val="444444"/>
        <w:sz w:val="12"/>
        <w:szCs w:val="12"/>
      </w:rPr>
      <w:t xml:space="preserve">Positive Thinking Company </w:t>
    </w:r>
    <w:proofErr w:type="gramStart"/>
    <w:r w:rsidR="00581598">
      <w:rPr>
        <w:rFonts w:ascii="Roboto" w:hAnsi="Roboto"/>
        <w:color w:val="444444"/>
        <w:sz w:val="12"/>
        <w:szCs w:val="12"/>
        <w:u w:color="3F3F3F"/>
      </w:rPr>
      <w:t>•</w:t>
    </w:r>
    <w:r w:rsidR="00581598" w:rsidRPr="00F83BB6">
      <w:rPr>
        <w:rFonts w:ascii="Roboto" w:hAnsi="Roboto"/>
        <w:color w:val="444444"/>
        <w:sz w:val="12"/>
        <w:szCs w:val="12"/>
        <w:u w:color="3F3F3F"/>
      </w:rPr>
      <w:t xml:space="preserve"> </w:t>
    </w:r>
    <w:r w:rsidR="00581598">
      <w:rPr>
        <w:rFonts w:ascii="Roboto" w:hAnsi="Roboto"/>
        <w:color w:val="444444"/>
        <w:sz w:val="12"/>
        <w:szCs w:val="12"/>
        <w:u w:color="3F3F3F"/>
      </w:rPr>
      <w:t xml:space="preserve"> </w:t>
    </w:r>
    <w:r w:rsidR="00CE5BA2">
      <w:rPr>
        <w:rFonts w:ascii="Roboto" w:hAnsi="Roboto"/>
        <w:color w:val="444444"/>
        <w:sz w:val="12"/>
        <w:szCs w:val="12"/>
      </w:rPr>
      <w:t>ADNEOM</w:t>
    </w:r>
    <w:proofErr w:type="gramEnd"/>
    <w:r w:rsidR="00CE5BA2">
      <w:rPr>
        <w:rFonts w:ascii="Roboto" w:hAnsi="Roboto"/>
        <w:color w:val="444444"/>
        <w:sz w:val="12"/>
        <w:szCs w:val="12"/>
      </w:rPr>
      <w:t xml:space="preserve"> S.A.</w:t>
    </w:r>
    <w:r w:rsidR="00581598" w:rsidRPr="00F83BB6">
      <w:rPr>
        <w:rFonts w:ascii="Roboto" w:hAnsi="Roboto"/>
        <w:color w:val="444444"/>
        <w:sz w:val="12"/>
        <w:szCs w:val="12"/>
      </w:rPr>
      <w:t xml:space="preserve">  </w:t>
    </w:r>
    <w:r w:rsidR="00581598" w:rsidRPr="002F1F00">
      <w:rPr>
        <w:rFonts w:ascii="Roboto" w:hAnsi="Roboto"/>
        <w:color w:val="444444"/>
        <w:sz w:val="12"/>
        <w:szCs w:val="12"/>
        <w:u w:color="3F3F3F"/>
        <w:lang w:val="fr-FR"/>
      </w:rPr>
      <w:t xml:space="preserve">•  </w:t>
    </w:r>
    <w:r w:rsidR="00CE5BA2" w:rsidRPr="002F1F00">
      <w:rPr>
        <w:rFonts w:ascii="Roboto" w:hAnsi="Roboto"/>
        <w:color w:val="444444"/>
        <w:sz w:val="12"/>
        <w:szCs w:val="12"/>
        <w:u w:color="3F3F3F"/>
        <w:lang w:val="fr-FR"/>
      </w:rPr>
      <w:t>Chaussée de Charleroi 112, 1060 Bru</w:t>
    </w:r>
    <w:r w:rsidR="00121379" w:rsidRPr="002F1F00">
      <w:rPr>
        <w:rFonts w:ascii="Roboto" w:hAnsi="Roboto"/>
        <w:color w:val="444444"/>
        <w:sz w:val="12"/>
        <w:szCs w:val="12"/>
        <w:u w:color="3F3F3F"/>
        <w:lang w:val="fr-FR"/>
      </w:rPr>
      <w:t>s</w:t>
    </w:r>
    <w:r w:rsidR="00CE5BA2" w:rsidRPr="002F1F00">
      <w:rPr>
        <w:rFonts w:ascii="Roboto" w:hAnsi="Roboto"/>
        <w:color w:val="444444"/>
        <w:sz w:val="12"/>
        <w:szCs w:val="12"/>
        <w:u w:color="3F3F3F"/>
        <w:lang w:val="fr-FR"/>
      </w:rPr>
      <w:t>sels, Belgium</w:t>
    </w:r>
    <w:r w:rsidR="00581598" w:rsidRPr="002F1F00">
      <w:rPr>
        <w:rFonts w:ascii="Arial Unicode MS" w:hAnsi="Arial Unicode MS"/>
        <w:color w:val="444444"/>
        <w:sz w:val="12"/>
        <w:szCs w:val="12"/>
        <w:u w:color="3F3F3F"/>
        <w:lang w:val="fr-FR"/>
      </w:rPr>
      <w:br/>
    </w:r>
    <w:r w:rsidR="00CE5BA2" w:rsidRPr="002F1F00">
      <w:rPr>
        <w:rFonts w:ascii="Roboto" w:hAnsi="Roboto"/>
        <w:color w:val="444444"/>
        <w:sz w:val="12"/>
        <w:szCs w:val="12"/>
        <w:u w:color="3F3F3F"/>
        <w:lang w:val="fr-FR"/>
      </w:rPr>
      <w:t xml:space="preserve">T +32 02 645 08 </w:t>
    </w:r>
    <w:proofErr w:type="gramStart"/>
    <w:r w:rsidR="00CE5BA2" w:rsidRPr="002F1F00">
      <w:rPr>
        <w:rFonts w:ascii="Roboto" w:hAnsi="Roboto"/>
        <w:color w:val="444444"/>
        <w:sz w:val="12"/>
        <w:szCs w:val="12"/>
        <w:u w:color="3F3F3F"/>
        <w:lang w:val="fr-FR"/>
      </w:rPr>
      <w:t>00</w:t>
    </w:r>
    <w:r w:rsidR="00581598" w:rsidRPr="002F1F00">
      <w:rPr>
        <w:rFonts w:ascii="Roboto" w:hAnsi="Roboto"/>
        <w:color w:val="444444"/>
        <w:sz w:val="12"/>
        <w:szCs w:val="12"/>
        <w:u w:color="3F3F3F"/>
        <w:lang w:val="fr-FR"/>
      </w:rPr>
      <w:t xml:space="preserve">  •</w:t>
    </w:r>
    <w:proofErr w:type="gramEnd"/>
    <w:r w:rsidR="004B03BC" w:rsidRPr="002F1F00">
      <w:rPr>
        <w:rFonts w:ascii="Roboto" w:hAnsi="Roboto"/>
        <w:color w:val="444444"/>
        <w:sz w:val="12"/>
        <w:szCs w:val="12"/>
        <w:u w:color="3F3F3F"/>
        <w:lang w:val="fr-FR"/>
      </w:rPr>
      <w:t xml:space="preserve">  VAT </w:t>
    </w:r>
    <w:r w:rsidR="00CE5BA2" w:rsidRPr="002F1F00">
      <w:rPr>
        <w:rFonts w:ascii="Roboto" w:hAnsi="Roboto"/>
        <w:color w:val="444444"/>
        <w:sz w:val="12"/>
        <w:szCs w:val="12"/>
        <w:u w:color="3F3F3F"/>
        <w:lang w:val="fr-FR"/>
      </w:rPr>
      <w:t>BE0895 492 518</w:t>
    </w:r>
    <w:r w:rsidR="002B5058" w:rsidRPr="002F1F00">
      <w:rPr>
        <w:rFonts w:ascii="Roboto" w:hAnsi="Roboto"/>
        <w:color w:val="444444"/>
        <w:sz w:val="12"/>
        <w:szCs w:val="12"/>
        <w:u w:color="3F3F3F"/>
        <w:lang w:val="fr-FR"/>
      </w:rPr>
      <w:t xml:space="preserve"> </w:t>
    </w:r>
    <w:r w:rsidR="00581598" w:rsidRPr="002F1F00">
      <w:rPr>
        <w:rFonts w:ascii="Roboto" w:hAnsi="Roboto"/>
        <w:color w:val="444444"/>
        <w:sz w:val="12"/>
        <w:szCs w:val="12"/>
        <w:u w:color="3F3F3F"/>
        <w:lang w:val="fr-FR"/>
      </w:rPr>
      <w:t xml:space="preserve">•  </w:t>
    </w:r>
    <w:r w:rsidR="00D71DA5" w:rsidRPr="002F1F00">
      <w:rPr>
        <w:rFonts w:ascii="Roboto" w:hAnsi="Roboto"/>
        <w:color w:val="444444"/>
        <w:sz w:val="12"/>
        <w:szCs w:val="12"/>
        <w:u w:color="3F3F3F"/>
        <w:lang w:val="fr-FR"/>
      </w:rPr>
      <w:t>www.</w:t>
    </w:r>
    <w:r w:rsidR="00CE5BA2" w:rsidRPr="002F1F00">
      <w:rPr>
        <w:rFonts w:ascii="Roboto" w:hAnsi="Roboto"/>
        <w:color w:val="444444"/>
        <w:sz w:val="12"/>
        <w:szCs w:val="12"/>
        <w:u w:color="3F3F3F"/>
        <w:lang w:val="fr-FR"/>
      </w:rPr>
      <w:t>adneom.com</w:t>
    </w:r>
    <w:r w:rsidR="00581598" w:rsidRPr="002F1F00">
      <w:rPr>
        <w:rFonts w:ascii="Roboto" w:hAnsi="Roboto"/>
        <w:color w:val="444444"/>
        <w:sz w:val="12"/>
        <w:szCs w:val="12"/>
        <w:lang w:val="fr-FR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4630B1" w14:textId="77777777" w:rsidR="002D34A3" w:rsidRDefault="002D34A3">
      <w:r>
        <w:separator/>
      </w:r>
    </w:p>
  </w:footnote>
  <w:footnote w:type="continuationSeparator" w:id="0">
    <w:p w14:paraId="1134BD63" w14:textId="77777777" w:rsidR="002D34A3" w:rsidRDefault="002D34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AFF6E7" w14:textId="77777777" w:rsidR="00900325" w:rsidRDefault="00CE5BA2" w:rsidP="006707F9">
    <w:pPr>
      <w:pStyle w:val="HeaderFooter"/>
      <w:tabs>
        <w:tab w:val="clear" w:pos="9020"/>
        <w:tab w:val="center" w:pos="4819"/>
        <w:tab w:val="right" w:pos="9638"/>
      </w:tabs>
      <w:jc w:val="right"/>
    </w:pPr>
    <w:r>
      <w:rPr>
        <w:noProof/>
      </w:rPr>
      <w:drawing>
        <wp:inline distT="0" distB="0" distL="0" distR="0" wp14:anchorId="4A3EAFF3" wp14:editId="61F0D46B">
          <wp:extent cx="1306286" cy="408231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DNEOM-LOGOS-02_NOMARGI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5967" cy="4175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81598"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25050"/>
    <w:multiLevelType w:val="hybridMultilevel"/>
    <w:tmpl w:val="B5122824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55F7D"/>
    <w:multiLevelType w:val="hybridMultilevel"/>
    <w:tmpl w:val="24A67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E6B2E"/>
    <w:multiLevelType w:val="hybridMultilevel"/>
    <w:tmpl w:val="486A7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C5317"/>
    <w:multiLevelType w:val="hybridMultilevel"/>
    <w:tmpl w:val="0744314C"/>
    <w:lvl w:ilvl="0" w:tplc="C38C4A3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?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?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?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?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?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353B4"/>
    <w:multiLevelType w:val="hybridMultilevel"/>
    <w:tmpl w:val="DDAC8EC4"/>
    <w:lvl w:ilvl="0" w:tplc="08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297279C"/>
    <w:multiLevelType w:val="hybridMultilevel"/>
    <w:tmpl w:val="69542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546EC2"/>
    <w:multiLevelType w:val="hybridMultilevel"/>
    <w:tmpl w:val="C632E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492EE5"/>
    <w:multiLevelType w:val="multilevel"/>
    <w:tmpl w:val="8BE2B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6EC434F"/>
    <w:multiLevelType w:val="hybridMultilevel"/>
    <w:tmpl w:val="01CE7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554F8E"/>
    <w:multiLevelType w:val="hybridMultilevel"/>
    <w:tmpl w:val="6A36286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6D569C"/>
    <w:multiLevelType w:val="hybridMultilevel"/>
    <w:tmpl w:val="C818C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6B4778"/>
    <w:multiLevelType w:val="multilevel"/>
    <w:tmpl w:val="F3B04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6032298"/>
    <w:multiLevelType w:val="hybridMultilevel"/>
    <w:tmpl w:val="A440B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C91CE0"/>
    <w:multiLevelType w:val="multilevel"/>
    <w:tmpl w:val="EB9C7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DAD1E52"/>
    <w:multiLevelType w:val="multilevel"/>
    <w:tmpl w:val="B7C8E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7B33841"/>
    <w:multiLevelType w:val="multilevel"/>
    <w:tmpl w:val="B2888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9571BF6"/>
    <w:multiLevelType w:val="multilevel"/>
    <w:tmpl w:val="E892D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4FF67CE"/>
    <w:multiLevelType w:val="hybridMultilevel"/>
    <w:tmpl w:val="9B1ABC7E"/>
    <w:lvl w:ilvl="0" w:tplc="4894BE36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0F76ED"/>
    <w:multiLevelType w:val="hybridMultilevel"/>
    <w:tmpl w:val="62B2B914"/>
    <w:lvl w:ilvl="0" w:tplc="08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12"/>
  </w:num>
  <w:num w:numId="4">
    <w:abstractNumId w:val="5"/>
  </w:num>
  <w:num w:numId="5">
    <w:abstractNumId w:val="4"/>
  </w:num>
  <w:num w:numId="6">
    <w:abstractNumId w:val="10"/>
  </w:num>
  <w:num w:numId="7">
    <w:abstractNumId w:val="0"/>
  </w:num>
  <w:num w:numId="8">
    <w:abstractNumId w:val="2"/>
  </w:num>
  <w:num w:numId="9">
    <w:abstractNumId w:val="3"/>
  </w:num>
  <w:num w:numId="10">
    <w:abstractNumId w:val="6"/>
  </w:num>
  <w:num w:numId="11">
    <w:abstractNumId w:val="1"/>
  </w:num>
  <w:num w:numId="12">
    <w:abstractNumId w:val="7"/>
  </w:num>
  <w:num w:numId="13">
    <w:abstractNumId w:val="16"/>
  </w:num>
  <w:num w:numId="14">
    <w:abstractNumId w:val="11"/>
  </w:num>
  <w:num w:numId="15">
    <w:abstractNumId w:val="15"/>
  </w:num>
  <w:num w:numId="16">
    <w:abstractNumId w:val="13"/>
  </w:num>
  <w:num w:numId="17">
    <w:abstractNumId w:val="14"/>
  </w:num>
  <w:num w:numId="18">
    <w:abstractNumId w:val="17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1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325"/>
    <w:rsid w:val="00027537"/>
    <w:rsid w:val="000655B1"/>
    <w:rsid w:val="00076CD7"/>
    <w:rsid w:val="00081850"/>
    <w:rsid w:val="000A2606"/>
    <w:rsid w:val="000C064E"/>
    <w:rsid w:val="0011012D"/>
    <w:rsid w:val="00120891"/>
    <w:rsid w:val="001208B3"/>
    <w:rsid w:val="00121379"/>
    <w:rsid w:val="001247EB"/>
    <w:rsid w:val="00165C93"/>
    <w:rsid w:val="0019477A"/>
    <w:rsid w:val="00195B38"/>
    <w:rsid w:val="001A4B7B"/>
    <w:rsid w:val="001D1290"/>
    <w:rsid w:val="001D3C06"/>
    <w:rsid w:val="002177F7"/>
    <w:rsid w:val="002251F9"/>
    <w:rsid w:val="002850E8"/>
    <w:rsid w:val="002B5058"/>
    <w:rsid w:val="002C53D0"/>
    <w:rsid w:val="002D34A3"/>
    <w:rsid w:val="002E239E"/>
    <w:rsid w:val="002F1F00"/>
    <w:rsid w:val="0030444C"/>
    <w:rsid w:val="003045A8"/>
    <w:rsid w:val="00311E74"/>
    <w:rsid w:val="00325578"/>
    <w:rsid w:val="00340F87"/>
    <w:rsid w:val="003772B3"/>
    <w:rsid w:val="003A6F56"/>
    <w:rsid w:val="003C3628"/>
    <w:rsid w:val="003C6101"/>
    <w:rsid w:val="003D0153"/>
    <w:rsid w:val="003E5944"/>
    <w:rsid w:val="0040082A"/>
    <w:rsid w:val="00423EE3"/>
    <w:rsid w:val="00493D13"/>
    <w:rsid w:val="004A0A81"/>
    <w:rsid w:val="004B03BC"/>
    <w:rsid w:val="004D759D"/>
    <w:rsid w:val="004E35F6"/>
    <w:rsid w:val="0051296E"/>
    <w:rsid w:val="00515BC5"/>
    <w:rsid w:val="005219F6"/>
    <w:rsid w:val="005248BA"/>
    <w:rsid w:val="00531A31"/>
    <w:rsid w:val="00542FD9"/>
    <w:rsid w:val="005544C8"/>
    <w:rsid w:val="00581598"/>
    <w:rsid w:val="005A6515"/>
    <w:rsid w:val="005E171C"/>
    <w:rsid w:val="005E4D61"/>
    <w:rsid w:val="005F52A3"/>
    <w:rsid w:val="006439D0"/>
    <w:rsid w:val="00654198"/>
    <w:rsid w:val="006707F9"/>
    <w:rsid w:val="0067165C"/>
    <w:rsid w:val="00672799"/>
    <w:rsid w:val="00682798"/>
    <w:rsid w:val="00683B58"/>
    <w:rsid w:val="00685713"/>
    <w:rsid w:val="006C0FBC"/>
    <w:rsid w:val="006C54D4"/>
    <w:rsid w:val="006D0776"/>
    <w:rsid w:val="006D0F60"/>
    <w:rsid w:val="00704631"/>
    <w:rsid w:val="00730345"/>
    <w:rsid w:val="007618AF"/>
    <w:rsid w:val="00783921"/>
    <w:rsid w:val="00784DE6"/>
    <w:rsid w:val="007A7A5F"/>
    <w:rsid w:val="007B592D"/>
    <w:rsid w:val="007C2BC4"/>
    <w:rsid w:val="00802454"/>
    <w:rsid w:val="00847E4C"/>
    <w:rsid w:val="008512B0"/>
    <w:rsid w:val="00866FAB"/>
    <w:rsid w:val="008677DB"/>
    <w:rsid w:val="00894358"/>
    <w:rsid w:val="008A69DC"/>
    <w:rsid w:val="008D5113"/>
    <w:rsid w:val="008E47E6"/>
    <w:rsid w:val="00900325"/>
    <w:rsid w:val="00906DE4"/>
    <w:rsid w:val="00940EEB"/>
    <w:rsid w:val="009650A6"/>
    <w:rsid w:val="009A0BD6"/>
    <w:rsid w:val="009B5387"/>
    <w:rsid w:val="009B6470"/>
    <w:rsid w:val="009C08CD"/>
    <w:rsid w:val="009E5CFE"/>
    <w:rsid w:val="009E71B5"/>
    <w:rsid w:val="00A025ED"/>
    <w:rsid w:val="00A0448F"/>
    <w:rsid w:val="00A21BC4"/>
    <w:rsid w:val="00A33B9D"/>
    <w:rsid w:val="00A47B72"/>
    <w:rsid w:val="00A62B1B"/>
    <w:rsid w:val="00A657DC"/>
    <w:rsid w:val="00A91F88"/>
    <w:rsid w:val="00AA59D1"/>
    <w:rsid w:val="00AA7F63"/>
    <w:rsid w:val="00AB0DE6"/>
    <w:rsid w:val="00AD2CE3"/>
    <w:rsid w:val="00AE18B3"/>
    <w:rsid w:val="00AF22E9"/>
    <w:rsid w:val="00B20133"/>
    <w:rsid w:val="00B23936"/>
    <w:rsid w:val="00B455DC"/>
    <w:rsid w:val="00B603CB"/>
    <w:rsid w:val="00B83016"/>
    <w:rsid w:val="00B867D1"/>
    <w:rsid w:val="00B93C20"/>
    <w:rsid w:val="00BB3064"/>
    <w:rsid w:val="00BE3366"/>
    <w:rsid w:val="00BE33C6"/>
    <w:rsid w:val="00C12CF6"/>
    <w:rsid w:val="00C1676D"/>
    <w:rsid w:val="00C35885"/>
    <w:rsid w:val="00C4605B"/>
    <w:rsid w:val="00C52430"/>
    <w:rsid w:val="00C84569"/>
    <w:rsid w:val="00C932B5"/>
    <w:rsid w:val="00CC0A49"/>
    <w:rsid w:val="00CE5BA2"/>
    <w:rsid w:val="00CF7FCB"/>
    <w:rsid w:val="00D24052"/>
    <w:rsid w:val="00D34DC5"/>
    <w:rsid w:val="00D52DC3"/>
    <w:rsid w:val="00D53A4C"/>
    <w:rsid w:val="00D54289"/>
    <w:rsid w:val="00D569FF"/>
    <w:rsid w:val="00D71DA5"/>
    <w:rsid w:val="00D837BD"/>
    <w:rsid w:val="00D87FBE"/>
    <w:rsid w:val="00DB7ADE"/>
    <w:rsid w:val="00DF3E49"/>
    <w:rsid w:val="00DF470D"/>
    <w:rsid w:val="00E0766B"/>
    <w:rsid w:val="00E15A7C"/>
    <w:rsid w:val="00E16403"/>
    <w:rsid w:val="00E16C23"/>
    <w:rsid w:val="00E45245"/>
    <w:rsid w:val="00E633E7"/>
    <w:rsid w:val="00EB3E8E"/>
    <w:rsid w:val="00EC18F8"/>
    <w:rsid w:val="00ED60C1"/>
    <w:rsid w:val="00EE721F"/>
    <w:rsid w:val="00EF1B58"/>
    <w:rsid w:val="00F00483"/>
    <w:rsid w:val="00F07635"/>
    <w:rsid w:val="00F45619"/>
    <w:rsid w:val="00F83BB6"/>
    <w:rsid w:val="00F86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E39B55E"/>
  <w15:docId w15:val="{9A15E2BC-0F3D-47B2-98F1-908C983A7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u w:val="none"/>
    </w:rPr>
  </w:style>
  <w:style w:type="paragraph" w:customStyle="1" w:styleId="Body">
    <w:name w:val="Body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En-tte">
    <w:name w:val="header"/>
    <w:basedOn w:val="Normal"/>
    <w:link w:val="En-tteCar"/>
    <w:uiPriority w:val="99"/>
    <w:unhideWhenUsed/>
    <w:rsid w:val="00F83BB6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F83BB6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F83BB6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83BB6"/>
    <w:rPr>
      <w:sz w:val="24"/>
      <w:szCs w:val="24"/>
    </w:rPr>
  </w:style>
  <w:style w:type="paragraph" w:customStyle="1" w:styleId="FooterADNEOM">
    <w:name w:val="Footer ADNEOM"/>
    <w:basedOn w:val="Normal"/>
    <w:link w:val="FooterADNEOMChar"/>
    <w:qFormat/>
    <w:rsid w:val="00165C9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</w:pPr>
    <w:rPr>
      <w:rFonts w:asciiTheme="minorHAnsi" w:eastAsiaTheme="minorEastAsia" w:hAnsiTheme="minorHAnsi" w:cstheme="minorHAnsi"/>
      <w:color w:val="40B9FF" w:themeColor="accent1" w:themeTint="BF"/>
      <w:sz w:val="16"/>
      <w:bdr w:val="none" w:sz="0" w:space="0" w:color="auto"/>
      <w:lang w:val="en-GB" w:eastAsia="fr-FR"/>
    </w:rPr>
  </w:style>
  <w:style w:type="character" w:customStyle="1" w:styleId="FooterADNEOMChar">
    <w:name w:val="Footer ADNEOM Char"/>
    <w:basedOn w:val="PieddepageCar"/>
    <w:link w:val="FooterADNEOM"/>
    <w:rsid w:val="00165C93"/>
    <w:rPr>
      <w:rFonts w:asciiTheme="minorHAnsi" w:eastAsiaTheme="minorEastAsia" w:hAnsiTheme="minorHAnsi" w:cstheme="minorHAnsi"/>
      <w:color w:val="40B9FF" w:themeColor="accent1" w:themeTint="BF"/>
      <w:sz w:val="16"/>
      <w:szCs w:val="24"/>
      <w:bdr w:val="none" w:sz="0" w:space="0" w:color="auto"/>
      <w:lang w:val="en-GB" w:eastAsia="fr-FR"/>
    </w:rPr>
  </w:style>
  <w:style w:type="paragraph" w:styleId="Paragraphedeliste">
    <w:name w:val="List Paragraph"/>
    <w:basedOn w:val="Normal"/>
    <w:uiPriority w:val="34"/>
    <w:qFormat/>
    <w:rsid w:val="0073034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276" w:lineRule="auto"/>
      <w:ind w:left="720"/>
      <w:contextualSpacing/>
    </w:pPr>
    <w:rPr>
      <w:rFonts w:asciiTheme="minorHAnsi" w:eastAsiaTheme="minorEastAsia" w:hAnsiTheme="minorHAnsi" w:cstheme="minorBidi"/>
      <w:color w:val="404040" w:themeColor="text1" w:themeTint="BF"/>
      <w:sz w:val="20"/>
      <w:szCs w:val="20"/>
      <w:bdr w:val="none" w:sz="0" w:space="0" w:color="auto"/>
      <w:lang w:val="en-GB" w:eastAsia="fr-FR"/>
    </w:rPr>
  </w:style>
  <w:style w:type="paragraph" w:styleId="NormalWeb">
    <w:name w:val="Normal (Web)"/>
    <w:basedOn w:val="Normal"/>
    <w:uiPriority w:val="99"/>
    <w:unhideWhenUsed/>
    <w:rsid w:val="006D07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styleId="Mentionnonrsolue">
    <w:name w:val="Unresolved Mention"/>
    <w:basedOn w:val="Policepardfaut"/>
    <w:uiPriority w:val="99"/>
    <w:semiHidden/>
    <w:unhideWhenUsed/>
    <w:rsid w:val="003255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1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212C7D5-4306-4E12-9EBE-4A311A043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1850</TotalTime>
  <Pages>1</Pages>
  <Words>340</Words>
  <Characters>1871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Gaëtan MANDIAU</dc:creator>
  <cp:keywords/>
  <dc:description/>
  <cp:lastModifiedBy>Natalia DE WILDE D'ESTMAEL</cp:lastModifiedBy>
  <cp:revision>35</cp:revision>
  <dcterms:created xsi:type="dcterms:W3CDTF">2019-01-31T10:58:00Z</dcterms:created>
  <dcterms:modified xsi:type="dcterms:W3CDTF">2019-02-21T09:40:00Z</dcterms:modified>
</cp:coreProperties>
</file>