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22CFF" w14:textId="77777777" w:rsidR="0072358B" w:rsidRPr="0072358B" w:rsidRDefault="0072358B" w:rsidP="0072358B">
      <w:pPr>
        <w:jc w:val="center"/>
        <w:rPr>
          <w:b/>
          <w:bCs/>
        </w:rPr>
      </w:pPr>
      <w:r w:rsidRPr="0072358B">
        <w:rPr>
          <w:b/>
          <w:bCs/>
        </w:rPr>
        <w:t>Mechanical Project Engineer - Rotating Equipment Specialist</w:t>
      </w:r>
    </w:p>
    <w:p w14:paraId="0673679F" w14:textId="7A0BE675" w:rsidR="0072358B" w:rsidRPr="0072358B" w:rsidRDefault="0072358B" w:rsidP="0072358B">
      <w:pPr>
        <w:rPr>
          <w:lang w:val="nl-NL"/>
        </w:rPr>
      </w:pPr>
      <w:r w:rsidRPr="0072358B">
        <w:rPr>
          <w:lang w:val="nl-NL"/>
        </w:rPr>
        <w:t xml:space="preserve">Als </w:t>
      </w:r>
      <w:proofErr w:type="spellStart"/>
      <w:r w:rsidRPr="0072358B">
        <w:rPr>
          <w:lang w:val="nl-NL"/>
        </w:rPr>
        <w:t>Mechanical</w:t>
      </w:r>
      <w:proofErr w:type="spellEnd"/>
      <w:r w:rsidRPr="0072358B">
        <w:rPr>
          <w:lang w:val="nl-NL"/>
        </w:rPr>
        <w:t xml:space="preserve"> Project Engineer speel je een rol in de ontwikkeling van technische specificaties en leid je verbeterinitiatieven voor roterende apparatuur en robotica. Jouw inzet is essentieel voor het verfijnen van onze projecten en onderhoudsprocessen. Ben je klaar om je expertise in roterende systemen en robotica te verdiepen en in praktijk te brengen?</w:t>
      </w:r>
    </w:p>
    <w:p w14:paraId="7E17B655" w14:textId="3595046D" w:rsidR="0072358B" w:rsidRPr="0072358B" w:rsidRDefault="0072358B" w:rsidP="0072358B">
      <w:pPr>
        <w:rPr>
          <w:b/>
          <w:bCs/>
          <w:lang w:val="nl-NL"/>
        </w:rPr>
      </w:pPr>
      <w:r w:rsidRPr="0072358B">
        <w:rPr>
          <w:b/>
          <w:bCs/>
          <w:lang w:val="nl-NL"/>
        </w:rPr>
        <w:t>| Dagelijkse taken</w:t>
      </w:r>
    </w:p>
    <w:p w14:paraId="6EBACECA" w14:textId="77777777" w:rsidR="0072358B" w:rsidRPr="0072358B" w:rsidRDefault="0072358B" w:rsidP="0072358B">
      <w:pPr>
        <w:rPr>
          <w:lang w:val="nl-NL"/>
        </w:rPr>
      </w:pPr>
      <w:r w:rsidRPr="0072358B">
        <w:rPr>
          <w:lang w:val="nl-NL"/>
        </w:rPr>
        <w:t>Je draagt de volledige verantwoordelijkheid voor de ontwikkeling van diverse projecten, waarbij je het volledige traject beheert van concept tot realisatie</w:t>
      </w:r>
    </w:p>
    <w:p w14:paraId="0F9C1B97" w14:textId="77777777" w:rsidR="0072358B" w:rsidRPr="0072358B" w:rsidRDefault="0072358B" w:rsidP="0072358B">
      <w:pPr>
        <w:rPr>
          <w:lang w:val="nl-NL"/>
        </w:rPr>
      </w:pPr>
      <w:r w:rsidRPr="0072358B">
        <w:rPr>
          <w:lang w:val="nl-NL"/>
        </w:rPr>
        <w:t>Na het definiëren van de projectomvang, neem je het voortouw in het engineeringproces en stel je technische vereisten samen.</w:t>
      </w:r>
    </w:p>
    <w:p w14:paraId="72DB1B3C" w14:textId="77777777" w:rsidR="0072358B" w:rsidRPr="0072358B" w:rsidRDefault="0072358B" w:rsidP="0072358B">
      <w:pPr>
        <w:rPr>
          <w:lang w:val="nl-NL"/>
        </w:rPr>
      </w:pPr>
      <w:r w:rsidRPr="0072358B">
        <w:rPr>
          <w:lang w:val="nl-NL"/>
        </w:rPr>
        <w:t>Je selecteert en adviseert over kosteneffectieve en technisch geschikte machines</w:t>
      </w:r>
    </w:p>
    <w:p w14:paraId="5AB0D384" w14:textId="77777777" w:rsidR="0072358B" w:rsidRPr="0072358B" w:rsidRDefault="0072358B" w:rsidP="0072358B">
      <w:pPr>
        <w:rPr>
          <w:lang w:val="nl-NL"/>
        </w:rPr>
      </w:pPr>
      <w:r w:rsidRPr="0072358B">
        <w:rPr>
          <w:lang w:val="nl-NL"/>
        </w:rPr>
        <w:t>Nadien biedt je ondersteuning bij de installatie en de in dienstname</w:t>
      </w:r>
    </w:p>
    <w:p w14:paraId="4CAF5F92" w14:textId="77777777" w:rsidR="0072358B" w:rsidRPr="0072358B" w:rsidRDefault="0072358B" w:rsidP="0072358B">
      <w:pPr>
        <w:rPr>
          <w:lang w:val="nl-NL"/>
        </w:rPr>
      </w:pPr>
      <w:r w:rsidRPr="0072358B">
        <w:rPr>
          <w:lang w:val="nl-NL"/>
        </w:rPr>
        <w:t>Je zorgt voor een effectieve samenwerking en coördinatie tussen verschillende interne en externe partners</w:t>
      </w:r>
    </w:p>
    <w:p w14:paraId="34687D48" w14:textId="30D78F0F" w:rsidR="0072358B" w:rsidRPr="0072358B" w:rsidRDefault="0072358B" w:rsidP="0072358B">
      <w:pPr>
        <w:rPr>
          <w:b/>
          <w:bCs/>
          <w:lang w:val="nl-NL"/>
        </w:rPr>
      </w:pPr>
      <w:r w:rsidRPr="0072358B">
        <w:rPr>
          <w:b/>
          <w:bCs/>
          <w:lang w:val="nl-NL"/>
        </w:rPr>
        <w:t>| Onze nieuwe collega</w:t>
      </w:r>
    </w:p>
    <w:p w14:paraId="279B097A" w14:textId="77777777" w:rsidR="0072358B" w:rsidRPr="0072358B" w:rsidRDefault="0072358B" w:rsidP="0072358B">
      <w:pPr>
        <w:rPr>
          <w:lang w:val="nl-NL"/>
        </w:rPr>
      </w:pPr>
      <w:r w:rsidRPr="0072358B">
        <w:rPr>
          <w:lang w:val="nl-NL"/>
        </w:rPr>
        <w:t>Je beschikt over een technisch master- of bachelorsdiploma of gelijkwaardig door ervaring</w:t>
      </w:r>
    </w:p>
    <w:p w14:paraId="4D85FB0D" w14:textId="77777777" w:rsidR="0072358B" w:rsidRPr="0072358B" w:rsidRDefault="0072358B" w:rsidP="0072358B">
      <w:pPr>
        <w:rPr>
          <w:lang w:val="nl-NL"/>
        </w:rPr>
      </w:pPr>
      <w:r w:rsidRPr="0072358B">
        <w:rPr>
          <w:lang w:val="nl-NL"/>
        </w:rPr>
        <w:t>Je houdt van uitdaging en wil je talenten en kwaliteiten optimaal inzetten</w:t>
      </w:r>
    </w:p>
    <w:p w14:paraId="1EA33253" w14:textId="77777777" w:rsidR="0072358B" w:rsidRPr="0072358B" w:rsidRDefault="0072358B" w:rsidP="0072358B">
      <w:pPr>
        <w:rPr>
          <w:lang w:val="nl-NL"/>
        </w:rPr>
      </w:pPr>
      <w:r w:rsidRPr="0072358B">
        <w:rPr>
          <w:lang w:val="nl-NL"/>
        </w:rPr>
        <w:t xml:space="preserve">| </w:t>
      </w:r>
      <w:r w:rsidRPr="0072358B">
        <w:rPr>
          <w:b/>
          <w:bCs/>
          <w:lang w:val="nl-NL"/>
        </w:rPr>
        <w:t>Wat zit er nog meer in voor jou?</w:t>
      </w:r>
    </w:p>
    <w:p w14:paraId="6707C732" w14:textId="77777777" w:rsidR="0072358B" w:rsidRPr="0072358B" w:rsidRDefault="0072358B" w:rsidP="0072358B">
      <w:pPr>
        <w:rPr>
          <w:lang w:val="nl-NL"/>
        </w:rPr>
      </w:pPr>
      <w:r w:rsidRPr="0072358B">
        <w:rPr>
          <w:lang w:val="nl-NL"/>
        </w:rPr>
        <w:t>Voordelen: Geniet van netto vergoedingen, een telefoonvergoeding met abonnement en een auto met laadpas</w:t>
      </w:r>
    </w:p>
    <w:p w14:paraId="3071A46E" w14:textId="5897F489" w:rsidR="0072358B" w:rsidRPr="0072358B" w:rsidRDefault="0072358B" w:rsidP="0072358B">
      <w:pPr>
        <w:rPr>
          <w:lang w:val="nl-NL"/>
        </w:rPr>
      </w:pPr>
      <w:r w:rsidRPr="0072358B">
        <w:rPr>
          <w:lang w:val="nl-NL"/>
        </w:rPr>
        <w:t xml:space="preserve">Zorg voor jou: We bieden een DKV-hospitalisatieverzekering en groepsverzekering </w:t>
      </w:r>
    </w:p>
    <w:p w14:paraId="12BDCC95" w14:textId="77777777" w:rsidR="0072358B" w:rsidRPr="0072358B" w:rsidRDefault="0072358B" w:rsidP="0072358B">
      <w:pPr>
        <w:rPr>
          <w:lang w:val="nl-NL"/>
        </w:rPr>
      </w:pPr>
      <w:r w:rsidRPr="0072358B">
        <w:rPr>
          <w:lang w:val="nl-NL"/>
        </w:rPr>
        <w:t xml:space="preserve">Vakantie: Met 20 vakantiedagen en 12 </w:t>
      </w:r>
      <w:proofErr w:type="spellStart"/>
      <w:r w:rsidRPr="0072358B">
        <w:rPr>
          <w:lang w:val="nl-NL"/>
        </w:rPr>
        <w:t>ADV-dagen</w:t>
      </w:r>
      <w:proofErr w:type="spellEnd"/>
      <w:r w:rsidRPr="0072358B">
        <w:rPr>
          <w:lang w:val="nl-NL"/>
        </w:rPr>
        <w:t xml:space="preserve"> zorgen we ervoor dat je tijd hebt voor wat écht telt</w:t>
      </w:r>
    </w:p>
    <w:p w14:paraId="165E2196" w14:textId="77777777" w:rsidR="0072358B" w:rsidRPr="0072358B" w:rsidRDefault="0072358B" w:rsidP="0072358B">
      <w:pPr>
        <w:rPr>
          <w:lang w:val="nl-NL"/>
        </w:rPr>
      </w:pPr>
      <w:r w:rsidRPr="0072358B">
        <w:rPr>
          <w:lang w:val="nl-NL"/>
        </w:rPr>
        <w:t>Groeimogelijkheden: Ontdek onze 30+ opleidingen en ontwikkel jezelf zowel persoonlijk als professioneel</w:t>
      </w:r>
    </w:p>
    <w:p w14:paraId="5C3FC586" w14:textId="40C92D7C" w:rsidR="0072358B" w:rsidRPr="0072358B" w:rsidRDefault="0072358B" w:rsidP="0072358B">
      <w:pPr>
        <w:rPr>
          <w:lang w:val="nl-NL"/>
        </w:rPr>
      </w:pPr>
      <w:r w:rsidRPr="0072358B">
        <w:rPr>
          <w:lang w:val="nl-NL"/>
        </w:rPr>
        <w:t xml:space="preserve">Gezellige werksfeer: Van </w:t>
      </w:r>
      <w:proofErr w:type="spellStart"/>
      <w:r w:rsidRPr="0072358B">
        <w:rPr>
          <w:lang w:val="nl-NL"/>
        </w:rPr>
        <w:t>padel</w:t>
      </w:r>
      <w:proofErr w:type="spellEnd"/>
      <w:r w:rsidRPr="0072358B">
        <w:rPr>
          <w:lang w:val="nl-NL"/>
        </w:rPr>
        <w:t>-toernooien tot familiedagen. Deel ideeën en daag zelfs je baas uit voor een race op de Mont-Ventoux</w:t>
      </w:r>
      <w:r>
        <w:rPr>
          <w:lang w:val="nl-NL"/>
        </w:rPr>
        <w:t xml:space="preserve">. </w:t>
      </w:r>
    </w:p>
    <w:p w14:paraId="60492E36" w14:textId="364DB5A3" w:rsidR="0072358B" w:rsidRPr="0072358B" w:rsidRDefault="0072358B" w:rsidP="0072358B">
      <w:pPr>
        <w:rPr>
          <w:lang w:val="nl-NL"/>
        </w:rPr>
      </w:pPr>
      <w:r w:rsidRPr="0072358B">
        <w:rPr>
          <w:b/>
          <w:bCs/>
          <w:lang w:val="nl-NL"/>
        </w:rPr>
        <w:t>Solliciteer</w:t>
      </w:r>
      <w:r w:rsidRPr="0072358B">
        <w:rPr>
          <w:lang w:val="nl-NL"/>
        </w:rPr>
        <w:t xml:space="preserve"> en maak kans om een gewaardeerde </w:t>
      </w:r>
      <w:proofErr w:type="spellStart"/>
      <w:r w:rsidRPr="0072358B">
        <w:rPr>
          <w:lang w:val="nl-NL"/>
        </w:rPr>
        <w:t>MULTI'er</w:t>
      </w:r>
      <w:proofErr w:type="spellEnd"/>
      <w:r w:rsidRPr="0072358B">
        <w:rPr>
          <w:lang w:val="nl-NL"/>
        </w:rPr>
        <w:t xml:space="preserve"> te worden!</w:t>
      </w:r>
    </w:p>
    <w:p w14:paraId="56842184" w14:textId="727EB132" w:rsidR="00561D77" w:rsidRPr="0072358B" w:rsidRDefault="0072358B" w:rsidP="0072358B">
      <w:pPr>
        <w:rPr>
          <w:lang w:val="nl-NL"/>
        </w:rPr>
      </w:pPr>
      <w:r w:rsidRPr="0072358B">
        <w:rPr>
          <w:lang w:val="nl-NL"/>
        </w:rPr>
        <w:t xml:space="preserve">Mail jouw sollicitatie door naar </w:t>
      </w:r>
      <w:proofErr w:type="spellStart"/>
      <w:r w:rsidRPr="0072358B">
        <w:rPr>
          <w:lang w:val="nl-NL"/>
        </w:rPr>
        <w:t>nina.certyn@multi.engineering</w:t>
      </w:r>
      <w:proofErr w:type="spellEnd"/>
      <w:r w:rsidRPr="0072358B">
        <w:rPr>
          <w:lang w:val="nl-NL"/>
        </w:rPr>
        <w:t xml:space="preserve"> of bel naar 0493 94 92 03</w:t>
      </w:r>
    </w:p>
    <w:sectPr w:rsidR="00561D77" w:rsidRPr="0072358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581F6" w14:textId="77777777" w:rsidR="0072358B" w:rsidRDefault="0072358B" w:rsidP="0072358B">
      <w:pPr>
        <w:spacing w:after="0" w:line="240" w:lineRule="auto"/>
      </w:pPr>
      <w:r>
        <w:separator/>
      </w:r>
    </w:p>
  </w:endnote>
  <w:endnote w:type="continuationSeparator" w:id="0">
    <w:p w14:paraId="2969EEA5" w14:textId="77777777" w:rsidR="0072358B" w:rsidRDefault="0072358B" w:rsidP="00723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F523E" w14:textId="77777777" w:rsidR="0072358B" w:rsidRDefault="0072358B" w:rsidP="0072358B">
      <w:pPr>
        <w:spacing w:after="0" w:line="240" w:lineRule="auto"/>
      </w:pPr>
      <w:r>
        <w:separator/>
      </w:r>
    </w:p>
  </w:footnote>
  <w:footnote w:type="continuationSeparator" w:id="0">
    <w:p w14:paraId="64F76BCD" w14:textId="77777777" w:rsidR="0072358B" w:rsidRDefault="0072358B" w:rsidP="007235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880BF" w14:textId="1FBEA3FD" w:rsidR="0072358B" w:rsidRDefault="0072358B">
    <w:pPr>
      <w:pStyle w:val="Header"/>
    </w:pPr>
    <w:r>
      <w:rPr>
        <w:noProof/>
      </w:rPr>
      <w:drawing>
        <wp:inline distT="0" distB="0" distL="0" distR="0" wp14:anchorId="2D9649D2" wp14:editId="2585F96D">
          <wp:extent cx="6285230" cy="1469390"/>
          <wp:effectExtent l="0" t="0" r="1270" b="0"/>
          <wp:docPr id="18836431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5230" cy="146939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58B"/>
    <w:rsid w:val="0033111D"/>
    <w:rsid w:val="00561D77"/>
    <w:rsid w:val="0072358B"/>
    <w:rsid w:val="009267A2"/>
    <w:rsid w:val="00C57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A901AAE"/>
  <w15:chartTrackingRefBased/>
  <w15:docId w15:val="{AA3F4AD5-B8E0-414F-AB00-4BA7C55B0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35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358B"/>
  </w:style>
  <w:style w:type="paragraph" w:styleId="Footer">
    <w:name w:val="footer"/>
    <w:basedOn w:val="Normal"/>
    <w:link w:val="FooterChar"/>
    <w:uiPriority w:val="99"/>
    <w:unhideWhenUsed/>
    <w:rsid w:val="007235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35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279</Words>
  <Characters>1593</Characters>
  <Application>Microsoft Office Word</Application>
  <DocSecurity>0</DocSecurity>
  <Lines>13</Lines>
  <Paragraphs>3</Paragraphs>
  <ScaleCrop>false</ScaleCrop>
  <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 De Mayer</dc:creator>
  <cp:keywords/>
  <dc:description/>
  <cp:lastModifiedBy>Nell De Mayer</cp:lastModifiedBy>
  <cp:revision>1</cp:revision>
  <dcterms:created xsi:type="dcterms:W3CDTF">2023-12-14T13:37:00Z</dcterms:created>
  <dcterms:modified xsi:type="dcterms:W3CDTF">2023-12-14T13:43:00Z</dcterms:modified>
</cp:coreProperties>
</file>