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A9" w:rsidRDefault="00D911A9" w:rsidP="00D911A9">
      <w:pPr>
        <w:jc w:val="center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>
            <wp:extent cx="2565254" cy="1066800"/>
            <wp:effectExtent l="0" t="0" r="6985" b="0"/>
            <wp:docPr id="1" name="Afbeelding 1" descr="C:\Users\ruth\Desktop\upgrade\Upgrade Energ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Desktop\upgrade\Upgrade Energy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39" cy="107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A9" w:rsidRDefault="00D911A9" w:rsidP="00420001">
      <w:pPr>
        <w:jc w:val="both"/>
        <w:rPr>
          <w:b/>
          <w:lang w:val="nl-BE"/>
        </w:rPr>
      </w:pPr>
      <w:r>
        <w:rPr>
          <w:b/>
          <w:lang w:val="nl-BE"/>
        </w:rPr>
        <w:t>WIL JIJ MEEWERKEN AAN DE TOEKOMST VAN HER</w:t>
      </w:r>
      <w:r w:rsidR="00A52418">
        <w:rPr>
          <w:b/>
          <w:lang w:val="nl-BE"/>
        </w:rPr>
        <w:t>NIEUWBARE ENERGIE?</w:t>
      </w:r>
    </w:p>
    <w:p w:rsidR="00E73086" w:rsidRDefault="00E73086" w:rsidP="00D911A9">
      <w:pPr>
        <w:pStyle w:val="Geenafstand"/>
        <w:rPr>
          <w:b/>
          <w:lang w:val="nl-BE"/>
        </w:rPr>
      </w:pPr>
    </w:p>
    <w:p w:rsidR="00D911A9" w:rsidRDefault="00D911A9" w:rsidP="00D911A9">
      <w:pPr>
        <w:pStyle w:val="Geenafstand"/>
        <w:rPr>
          <w:lang w:val="nl-BE"/>
        </w:rPr>
      </w:pPr>
      <w:r w:rsidRPr="00A52418">
        <w:rPr>
          <w:b/>
          <w:lang w:val="nl-BE"/>
        </w:rPr>
        <w:t>Upgrade Energy zoekt een</w:t>
      </w:r>
      <w:r>
        <w:rPr>
          <w:lang w:val="nl-BE"/>
        </w:rPr>
        <w:t>:</w:t>
      </w:r>
    </w:p>
    <w:p w:rsidR="00D911A9" w:rsidRPr="00A52418" w:rsidRDefault="00D911A9" w:rsidP="00420001">
      <w:pPr>
        <w:jc w:val="both"/>
        <w:rPr>
          <w:b/>
          <w:sz w:val="28"/>
          <w:szCs w:val="28"/>
          <w:lang w:val="nl-BE"/>
        </w:rPr>
      </w:pPr>
      <w:r w:rsidRPr="00A52418">
        <w:rPr>
          <w:b/>
          <w:sz w:val="28"/>
          <w:szCs w:val="28"/>
          <w:lang w:val="nl-BE"/>
        </w:rPr>
        <w:t>Projectingenieur automatisatie</w:t>
      </w:r>
    </w:p>
    <w:p w:rsidR="00D911A9" w:rsidRDefault="00D911A9" w:rsidP="00420001">
      <w:pPr>
        <w:jc w:val="both"/>
        <w:rPr>
          <w:lang w:val="nl-BE"/>
        </w:rPr>
      </w:pPr>
      <w:r>
        <w:rPr>
          <w:lang w:val="nl-BE"/>
        </w:rPr>
        <w:t xml:space="preserve">Upgrade Energy is een engineering groep met een passie voor het ontwerpen, implementeren en onderhouden van hernieuwbare energieprojecten rond zonne-energie, windenergie, </w:t>
      </w:r>
      <w:proofErr w:type="spellStart"/>
      <w:r>
        <w:rPr>
          <w:lang w:val="nl-BE"/>
        </w:rPr>
        <w:t>biovergisting</w:t>
      </w:r>
      <w:proofErr w:type="spellEnd"/>
      <w:r>
        <w:rPr>
          <w:lang w:val="nl-BE"/>
        </w:rPr>
        <w:t>,</w:t>
      </w:r>
      <w:r w:rsidR="00A52418">
        <w:rPr>
          <w:lang w:val="nl-BE"/>
        </w:rPr>
        <w:t xml:space="preserve"> warmtekrachtkoppeling en restwarmtevalorisatie (ORC). Wij bieden onze klanten deskundig advies en geïntegreerde oplossingen aan en helpen hen bij de realisatie van projecten, van a tot z. Ter versterking van ons team zijn</w:t>
      </w:r>
      <w:r w:rsidR="00835540">
        <w:rPr>
          <w:lang w:val="nl-BE"/>
        </w:rPr>
        <w:t xml:space="preserve"> wij op zoek naar een gedreven projectingenieur a</w:t>
      </w:r>
      <w:r w:rsidR="00A52418">
        <w:rPr>
          <w:lang w:val="nl-BE"/>
        </w:rPr>
        <w:t>utomatisatie.</w:t>
      </w:r>
    </w:p>
    <w:p w:rsidR="003A6F32" w:rsidRPr="00A52418" w:rsidRDefault="003A6F32" w:rsidP="00420001">
      <w:pPr>
        <w:jc w:val="both"/>
        <w:rPr>
          <w:b/>
          <w:lang w:val="nl-BE"/>
        </w:rPr>
      </w:pPr>
      <w:r w:rsidRPr="00A52418">
        <w:rPr>
          <w:b/>
          <w:lang w:val="nl-BE"/>
        </w:rPr>
        <w:t>Functieomschrijving</w:t>
      </w:r>
    </w:p>
    <w:p w:rsidR="004419D8" w:rsidRDefault="00E73086" w:rsidP="00420001">
      <w:pPr>
        <w:pStyle w:val="Geenafstand"/>
        <w:jc w:val="both"/>
        <w:rPr>
          <w:lang w:val="nl-BE"/>
        </w:rPr>
      </w:pPr>
      <w:r>
        <w:rPr>
          <w:lang w:val="nl-BE"/>
        </w:rPr>
        <w:t>Als projectingenieur automatisatie</w:t>
      </w:r>
      <w:r w:rsidR="003A6F32">
        <w:rPr>
          <w:lang w:val="nl-BE"/>
        </w:rPr>
        <w:t xml:space="preserve"> zal je instaan voor de gehele automatisatie van projecten</w:t>
      </w:r>
      <w:r w:rsidR="00835540">
        <w:rPr>
          <w:lang w:val="nl-BE"/>
        </w:rPr>
        <w:t xml:space="preserve">. Dit omvat </w:t>
      </w:r>
      <w:r w:rsidR="003A6F32">
        <w:rPr>
          <w:lang w:val="nl-BE"/>
        </w:rPr>
        <w:t>de functionele beschrij</w:t>
      </w:r>
      <w:r w:rsidR="00B22836">
        <w:rPr>
          <w:lang w:val="nl-BE"/>
        </w:rPr>
        <w:t>ving,</w:t>
      </w:r>
      <w:r w:rsidR="00835540">
        <w:rPr>
          <w:lang w:val="nl-BE"/>
        </w:rPr>
        <w:t xml:space="preserve"> </w:t>
      </w:r>
      <w:r w:rsidR="00B22836">
        <w:rPr>
          <w:lang w:val="nl-BE"/>
        </w:rPr>
        <w:t>programmatie</w:t>
      </w:r>
      <w:r w:rsidR="006E31B9">
        <w:rPr>
          <w:lang w:val="nl-BE"/>
        </w:rPr>
        <w:t xml:space="preserve"> van</w:t>
      </w:r>
      <w:r w:rsidR="00835540">
        <w:rPr>
          <w:lang w:val="nl-BE"/>
        </w:rPr>
        <w:t xml:space="preserve"> de PLC, bestellen van materiaal, opstart</w:t>
      </w:r>
      <w:r w:rsidR="006E31B9">
        <w:rPr>
          <w:lang w:val="nl-BE"/>
        </w:rPr>
        <w:t xml:space="preserve"> van de installatie</w:t>
      </w:r>
      <w:r w:rsidR="004419D8">
        <w:rPr>
          <w:lang w:val="nl-BE"/>
        </w:rPr>
        <w:t>, I</w:t>
      </w:r>
      <w:r w:rsidR="006E31B9">
        <w:rPr>
          <w:lang w:val="nl-BE"/>
        </w:rPr>
        <w:t>/O</w:t>
      </w:r>
      <w:r w:rsidR="004419D8">
        <w:rPr>
          <w:lang w:val="nl-BE"/>
        </w:rPr>
        <w:t xml:space="preserve"> tests </w:t>
      </w:r>
      <w:r w:rsidR="00835540">
        <w:rPr>
          <w:lang w:val="nl-BE"/>
        </w:rPr>
        <w:t xml:space="preserve">uitvoeren, de </w:t>
      </w:r>
      <w:r w:rsidR="004419D8">
        <w:rPr>
          <w:lang w:val="nl-BE"/>
        </w:rPr>
        <w:t>SCADA</w:t>
      </w:r>
      <w:r w:rsidR="00835540">
        <w:rPr>
          <w:lang w:val="nl-BE"/>
        </w:rPr>
        <w:t xml:space="preserve"> ontwikkelen</w:t>
      </w:r>
      <w:r w:rsidR="004419D8">
        <w:rPr>
          <w:lang w:val="nl-BE"/>
        </w:rPr>
        <w:t xml:space="preserve"> en opvolgen / onderho</w:t>
      </w:r>
      <w:r w:rsidR="00C56C21">
        <w:rPr>
          <w:lang w:val="nl-BE"/>
        </w:rPr>
        <w:t>ud van bestaande projecten</w:t>
      </w:r>
      <w:r w:rsidR="004419D8">
        <w:rPr>
          <w:lang w:val="nl-BE"/>
        </w:rPr>
        <w:t>.</w:t>
      </w:r>
    </w:p>
    <w:p w:rsidR="004419D8" w:rsidRDefault="004419D8" w:rsidP="00420001">
      <w:pPr>
        <w:jc w:val="both"/>
        <w:rPr>
          <w:lang w:val="nl-BE"/>
        </w:rPr>
      </w:pPr>
      <w:r>
        <w:rPr>
          <w:lang w:val="nl-BE"/>
        </w:rPr>
        <w:t>Je bent afwisselend op</w:t>
      </w:r>
      <w:r w:rsidR="00C56C21">
        <w:rPr>
          <w:lang w:val="nl-BE"/>
        </w:rPr>
        <w:t xml:space="preserve"> terrein (30%) en op kantoor (70%</w:t>
      </w:r>
      <w:r>
        <w:rPr>
          <w:lang w:val="nl-BE"/>
        </w:rPr>
        <w:t>), thuiswe</w:t>
      </w:r>
      <w:r w:rsidR="002F241E">
        <w:rPr>
          <w:lang w:val="nl-BE"/>
        </w:rPr>
        <w:t>rk is bespreek</w:t>
      </w:r>
      <w:r w:rsidR="005B2579">
        <w:rPr>
          <w:lang w:val="nl-BE"/>
        </w:rPr>
        <w:t xml:space="preserve">baar. </w:t>
      </w:r>
      <w:r w:rsidR="00C20A24">
        <w:rPr>
          <w:lang w:val="nl-BE"/>
        </w:rPr>
        <w:t xml:space="preserve">Enkele weken op een jaar werk je in </w:t>
      </w:r>
      <w:r w:rsidR="00CA206F">
        <w:rPr>
          <w:lang w:val="nl-BE"/>
        </w:rPr>
        <w:t xml:space="preserve">het </w:t>
      </w:r>
      <w:r w:rsidR="00C20A24">
        <w:rPr>
          <w:lang w:val="nl-BE"/>
        </w:rPr>
        <w:t>buitenland aan internationale projecten.</w:t>
      </w:r>
    </w:p>
    <w:p w:rsidR="002F241E" w:rsidRPr="00A52418" w:rsidRDefault="002F241E" w:rsidP="00420001">
      <w:pPr>
        <w:jc w:val="both"/>
        <w:rPr>
          <w:b/>
          <w:lang w:val="nl-BE"/>
        </w:rPr>
      </w:pPr>
      <w:r w:rsidRPr="00A52418">
        <w:rPr>
          <w:b/>
          <w:lang w:val="nl-BE"/>
        </w:rPr>
        <w:t>Profiel</w:t>
      </w:r>
    </w:p>
    <w:p w:rsidR="002F241E" w:rsidRDefault="002F241E" w:rsidP="00420001">
      <w:pPr>
        <w:pStyle w:val="Geenafstand"/>
        <w:jc w:val="both"/>
        <w:rPr>
          <w:lang w:val="nl-BE"/>
        </w:rPr>
      </w:pPr>
      <w:r>
        <w:rPr>
          <w:lang w:val="nl-BE"/>
        </w:rPr>
        <w:t xml:space="preserve">Je bent Industrieel / Burgerlijk Ingenieur </w:t>
      </w:r>
      <w:proofErr w:type="spellStart"/>
      <w:r>
        <w:rPr>
          <w:lang w:val="nl-BE"/>
        </w:rPr>
        <w:t>Electronica</w:t>
      </w:r>
      <w:proofErr w:type="spellEnd"/>
      <w:r>
        <w:rPr>
          <w:lang w:val="nl-BE"/>
        </w:rPr>
        <w:t>, ICT, Electromechanica  of Electrotechniek van opleiding e</w:t>
      </w:r>
      <w:r w:rsidR="00CA206F">
        <w:rPr>
          <w:lang w:val="nl-BE"/>
        </w:rPr>
        <w:t>n je hebt 1 à 3 jaar ervaring met</w:t>
      </w:r>
      <w:r>
        <w:rPr>
          <w:lang w:val="nl-BE"/>
        </w:rPr>
        <w:t xml:space="preserve"> PLC pr</w:t>
      </w:r>
      <w:r w:rsidR="00CA206F">
        <w:rPr>
          <w:lang w:val="nl-BE"/>
        </w:rPr>
        <w:t>ogrammatie, bij voorkeur in PC WORX</w:t>
      </w:r>
      <w:r>
        <w:rPr>
          <w:lang w:val="nl-BE"/>
        </w:rPr>
        <w:t>.</w:t>
      </w:r>
      <w:r w:rsidR="00B22836">
        <w:rPr>
          <w:lang w:val="nl-BE"/>
        </w:rPr>
        <w:t xml:space="preserve"> Je </w:t>
      </w:r>
      <w:r w:rsidR="00CA206F">
        <w:rPr>
          <w:lang w:val="nl-BE"/>
        </w:rPr>
        <w:t xml:space="preserve">hebt interesse </w:t>
      </w:r>
      <w:r w:rsidR="00C20A24">
        <w:rPr>
          <w:lang w:val="nl-BE"/>
        </w:rPr>
        <w:t>in IT (</w:t>
      </w:r>
      <w:r w:rsidR="00CA206F">
        <w:rPr>
          <w:lang w:val="nl-BE"/>
        </w:rPr>
        <w:t xml:space="preserve">voornamelijk </w:t>
      </w:r>
      <w:r w:rsidR="00C20A24">
        <w:rPr>
          <w:lang w:val="nl-BE"/>
        </w:rPr>
        <w:t>script</w:t>
      </w:r>
      <w:r w:rsidR="00CA206F">
        <w:rPr>
          <w:lang w:val="nl-BE"/>
        </w:rPr>
        <w:t>s</w:t>
      </w:r>
      <w:r w:rsidR="00C20A24">
        <w:rPr>
          <w:lang w:val="nl-BE"/>
        </w:rPr>
        <w:t xml:space="preserve">) en </w:t>
      </w:r>
      <w:r w:rsidR="00CA206F">
        <w:rPr>
          <w:lang w:val="nl-BE"/>
        </w:rPr>
        <w:t xml:space="preserve">bent bereid om je te verdiepen  in </w:t>
      </w:r>
      <w:proofErr w:type="spellStart"/>
      <w:r w:rsidR="00CA206F">
        <w:rPr>
          <w:lang w:val="nl-BE"/>
        </w:rPr>
        <w:t>Promotic</w:t>
      </w:r>
      <w:proofErr w:type="spellEnd"/>
      <w:r w:rsidR="00CA206F">
        <w:rPr>
          <w:lang w:val="nl-BE"/>
        </w:rPr>
        <w:t xml:space="preserve"> (</w:t>
      </w:r>
      <w:r w:rsidR="00C20A24">
        <w:rPr>
          <w:lang w:val="nl-BE"/>
        </w:rPr>
        <w:t>SCADA</w:t>
      </w:r>
      <w:r w:rsidR="00CA206F">
        <w:rPr>
          <w:lang w:val="nl-BE"/>
        </w:rPr>
        <w:t>)</w:t>
      </w:r>
      <w:r w:rsidR="00C20A24">
        <w:rPr>
          <w:lang w:val="nl-BE"/>
        </w:rPr>
        <w:t>.</w:t>
      </w:r>
      <w:r w:rsidR="00202BBE">
        <w:rPr>
          <w:lang w:val="nl-BE"/>
        </w:rPr>
        <w:t xml:space="preserve"> Je bent </w:t>
      </w:r>
      <w:r w:rsidR="00C56C21">
        <w:rPr>
          <w:lang w:val="nl-BE"/>
        </w:rPr>
        <w:t>een hands-on mentaliteit</w:t>
      </w:r>
      <w:r w:rsidR="00202BBE">
        <w:rPr>
          <w:lang w:val="nl-BE"/>
        </w:rPr>
        <w:t xml:space="preserve"> </w:t>
      </w:r>
      <w:r w:rsidR="00C56C21">
        <w:rPr>
          <w:lang w:val="nl-BE"/>
        </w:rPr>
        <w:t>(</w:t>
      </w:r>
      <w:r w:rsidR="00202BBE">
        <w:rPr>
          <w:lang w:val="nl-BE"/>
        </w:rPr>
        <w:t>I</w:t>
      </w:r>
      <w:r w:rsidR="00CA206F">
        <w:rPr>
          <w:lang w:val="nl-BE"/>
        </w:rPr>
        <w:t>/</w:t>
      </w:r>
      <w:r w:rsidR="00202BBE">
        <w:rPr>
          <w:lang w:val="nl-BE"/>
        </w:rPr>
        <w:t>O testen uitvoeren, elektrische schema’s lezen, fouten zoeken en verhelpen…</w:t>
      </w:r>
      <w:r w:rsidR="00C56C21">
        <w:rPr>
          <w:lang w:val="nl-BE"/>
        </w:rPr>
        <w:t>).</w:t>
      </w:r>
      <w:r w:rsidR="00202BBE">
        <w:rPr>
          <w:lang w:val="nl-BE"/>
        </w:rPr>
        <w:t xml:space="preserve"> </w:t>
      </w:r>
    </w:p>
    <w:p w:rsidR="00B22836" w:rsidRDefault="00C56C21" w:rsidP="00420001">
      <w:pPr>
        <w:jc w:val="both"/>
        <w:rPr>
          <w:lang w:val="nl-BE"/>
        </w:rPr>
      </w:pPr>
      <w:r>
        <w:rPr>
          <w:lang w:val="nl-BE"/>
        </w:rPr>
        <w:t xml:space="preserve">Je bent een </w:t>
      </w:r>
      <w:proofErr w:type="spellStart"/>
      <w:r>
        <w:rPr>
          <w:lang w:val="nl-BE"/>
        </w:rPr>
        <w:t>teamplayer</w:t>
      </w:r>
      <w:proofErr w:type="spellEnd"/>
      <w:r>
        <w:rPr>
          <w:lang w:val="nl-BE"/>
        </w:rPr>
        <w:t xml:space="preserve"> maar kan ook perfect zelfstandig werken</w:t>
      </w:r>
      <w:r w:rsidR="00B22836">
        <w:rPr>
          <w:lang w:val="nl-BE"/>
        </w:rPr>
        <w:t xml:space="preserve">. Je werkt gestructureerd, je hebt oog voor detail en je bent resultaatgericht. </w:t>
      </w:r>
      <w:r w:rsidR="006E31B9">
        <w:rPr>
          <w:lang w:val="nl-BE"/>
        </w:rPr>
        <w:t>Je werkt graag in een internationale context en bent bereid enkele keren per jaar te reizen</w:t>
      </w:r>
      <w:r w:rsidR="00B22836">
        <w:rPr>
          <w:lang w:val="nl-BE"/>
        </w:rPr>
        <w:t>.</w:t>
      </w:r>
      <w:r>
        <w:rPr>
          <w:lang w:val="nl-BE"/>
        </w:rPr>
        <w:t xml:space="preserve"> Je spreekt vlot Engels en Frans, kennis van Duits of Pools is </w:t>
      </w:r>
      <w:r w:rsidR="006E31B9">
        <w:rPr>
          <w:lang w:val="nl-BE"/>
        </w:rPr>
        <w:t xml:space="preserve">een extra troef. Je bent in </w:t>
      </w:r>
      <w:r w:rsidR="00CA206F">
        <w:rPr>
          <w:lang w:val="nl-BE"/>
        </w:rPr>
        <w:t xml:space="preserve">het </w:t>
      </w:r>
      <w:r w:rsidR="006E31B9">
        <w:rPr>
          <w:lang w:val="nl-BE"/>
        </w:rPr>
        <w:t>bezit van een rijbewijs B. Ervaring in hernieuwbare energie is een plus, maar geen must.</w:t>
      </w:r>
    </w:p>
    <w:p w:rsidR="005B2579" w:rsidRPr="00A52418" w:rsidRDefault="00CA206F" w:rsidP="00420001">
      <w:pPr>
        <w:jc w:val="both"/>
        <w:rPr>
          <w:b/>
          <w:lang w:val="nl-BE"/>
        </w:rPr>
      </w:pPr>
      <w:r>
        <w:rPr>
          <w:b/>
          <w:lang w:val="nl-BE"/>
        </w:rPr>
        <w:t>Ons aanbod</w:t>
      </w:r>
    </w:p>
    <w:p w:rsidR="00556E04" w:rsidRPr="00202BBE" w:rsidRDefault="005B2579" w:rsidP="00202BBE">
      <w:pPr>
        <w:spacing w:after="200" w:line="276" w:lineRule="auto"/>
        <w:jc w:val="both"/>
        <w:rPr>
          <w:lang w:val="nl-BE"/>
        </w:rPr>
      </w:pPr>
      <w:r w:rsidRPr="005B2579">
        <w:rPr>
          <w:lang w:val="nl-BE"/>
        </w:rPr>
        <w:t>Binnen een dynamische en project</w:t>
      </w:r>
      <w:r w:rsidR="00420001">
        <w:rPr>
          <w:lang w:val="nl-BE"/>
        </w:rPr>
        <w:t>-</w:t>
      </w:r>
      <w:r w:rsidRPr="005B2579">
        <w:rPr>
          <w:lang w:val="nl-BE"/>
        </w:rPr>
        <w:t>gedreven werksfeer bieden wij een gevarieerde en uitdagende func</w:t>
      </w:r>
      <w:r>
        <w:rPr>
          <w:lang w:val="nl-BE"/>
        </w:rPr>
        <w:t>tie met veel verantwoordelijkheid</w:t>
      </w:r>
      <w:r w:rsidRPr="005B2579">
        <w:rPr>
          <w:lang w:val="nl-BE"/>
        </w:rPr>
        <w:t>. Je bouwt mee aan hernieuwbare energie en energie efficiëntie projecten (zonnepanelen, WKK, ORC, ...) en doet elke dag nieuwe ervaringen op. Je krijgt een aantrekkelijk salarispakket, aang</w:t>
      </w:r>
      <w:r w:rsidR="00202BBE">
        <w:rPr>
          <w:lang w:val="nl-BE"/>
        </w:rPr>
        <w:t>evuld met extralegale voordelen.</w:t>
      </w:r>
    </w:p>
    <w:p w:rsidR="00A52418" w:rsidRPr="00E73086" w:rsidRDefault="00A52418" w:rsidP="00420001">
      <w:pPr>
        <w:jc w:val="both"/>
        <w:rPr>
          <w:b/>
          <w:lang w:val="nl-BE"/>
        </w:rPr>
      </w:pPr>
      <w:r w:rsidRPr="00E73086">
        <w:rPr>
          <w:b/>
          <w:lang w:val="nl-BE"/>
        </w:rPr>
        <w:t>Reageren?</w:t>
      </w:r>
    </w:p>
    <w:p w:rsidR="00A52418" w:rsidRDefault="00185123" w:rsidP="00420001">
      <w:pPr>
        <w:jc w:val="both"/>
        <w:rPr>
          <w:lang w:val="nl-BE"/>
        </w:rPr>
      </w:pPr>
      <w:r>
        <w:rPr>
          <w:lang w:val="nl-BE"/>
        </w:rPr>
        <w:t>K</w:t>
      </w:r>
      <w:r w:rsidR="00A52418">
        <w:rPr>
          <w:lang w:val="nl-BE"/>
        </w:rPr>
        <w:t>an je jezelf terugvinden in deze omschrijving? Aarzel dan niet om jouw CV mét motivatiebrief door te sturen na</w:t>
      </w:r>
      <w:bookmarkStart w:id="0" w:name="_GoBack"/>
      <w:bookmarkEnd w:id="0"/>
      <w:r w:rsidR="00A52418">
        <w:rPr>
          <w:lang w:val="nl-BE"/>
        </w:rPr>
        <w:t xml:space="preserve">ar </w:t>
      </w:r>
      <w:hyperlink r:id="rId8" w:history="1">
        <w:r w:rsidR="00E73086" w:rsidRPr="00394785">
          <w:rPr>
            <w:rStyle w:val="Hyperlink"/>
            <w:lang w:val="nl-BE"/>
          </w:rPr>
          <w:t>ruth.vandevelde@upgrade-energy.com</w:t>
        </w:r>
      </w:hyperlink>
    </w:p>
    <w:p w:rsidR="00E73086" w:rsidRPr="00185123" w:rsidRDefault="00E73086" w:rsidP="00420001">
      <w:pPr>
        <w:jc w:val="both"/>
        <w:rPr>
          <w:sz w:val="20"/>
          <w:szCs w:val="20"/>
          <w:lang w:val="nl-BE"/>
        </w:rPr>
      </w:pPr>
      <w:r w:rsidRPr="00185123">
        <w:rPr>
          <w:sz w:val="20"/>
          <w:szCs w:val="20"/>
          <w:lang w:val="nl-BE"/>
        </w:rPr>
        <w:t xml:space="preserve">Upgrade Energy – </w:t>
      </w:r>
      <w:proofErr w:type="spellStart"/>
      <w:r w:rsidRPr="00185123">
        <w:rPr>
          <w:sz w:val="20"/>
          <w:szCs w:val="20"/>
          <w:lang w:val="nl-BE"/>
        </w:rPr>
        <w:t>Deinsesteenweg</w:t>
      </w:r>
      <w:proofErr w:type="spellEnd"/>
      <w:r w:rsidRPr="00185123">
        <w:rPr>
          <w:sz w:val="20"/>
          <w:szCs w:val="20"/>
          <w:lang w:val="nl-BE"/>
        </w:rPr>
        <w:t xml:space="preserve"> 114, 9031 Drongen – </w:t>
      </w:r>
      <w:hyperlink r:id="rId9" w:history="1">
        <w:r w:rsidRPr="00185123">
          <w:rPr>
            <w:rStyle w:val="Hyperlink"/>
            <w:sz w:val="20"/>
            <w:szCs w:val="20"/>
            <w:lang w:val="nl-BE"/>
          </w:rPr>
          <w:t>www.upgrade-energy.com</w:t>
        </w:r>
      </w:hyperlink>
      <w:r w:rsidRPr="00185123">
        <w:rPr>
          <w:sz w:val="20"/>
          <w:szCs w:val="20"/>
          <w:lang w:val="nl-BE"/>
        </w:rPr>
        <w:t xml:space="preserve"> – 09/3756937</w:t>
      </w:r>
    </w:p>
    <w:sectPr w:rsidR="00E73086" w:rsidRPr="0018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38A"/>
    <w:multiLevelType w:val="hybridMultilevel"/>
    <w:tmpl w:val="2E54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6778E"/>
    <w:multiLevelType w:val="hybridMultilevel"/>
    <w:tmpl w:val="B370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6B"/>
    <w:rsid w:val="00012ED6"/>
    <w:rsid w:val="00026F92"/>
    <w:rsid w:val="000278E4"/>
    <w:rsid w:val="00051EDD"/>
    <w:rsid w:val="000654DF"/>
    <w:rsid w:val="000728E4"/>
    <w:rsid w:val="00084C47"/>
    <w:rsid w:val="000939D2"/>
    <w:rsid w:val="000A446B"/>
    <w:rsid w:val="000E3BC8"/>
    <w:rsid w:val="000F3230"/>
    <w:rsid w:val="001039BD"/>
    <w:rsid w:val="00126BBE"/>
    <w:rsid w:val="00185123"/>
    <w:rsid w:val="00191954"/>
    <w:rsid w:val="001976B0"/>
    <w:rsid w:val="001D2D67"/>
    <w:rsid w:val="001F05A2"/>
    <w:rsid w:val="00202BBE"/>
    <w:rsid w:val="002064D3"/>
    <w:rsid w:val="00280F42"/>
    <w:rsid w:val="002877C0"/>
    <w:rsid w:val="00290F49"/>
    <w:rsid w:val="00292B97"/>
    <w:rsid w:val="002C6560"/>
    <w:rsid w:val="002F241E"/>
    <w:rsid w:val="00300033"/>
    <w:rsid w:val="0030009E"/>
    <w:rsid w:val="0033068E"/>
    <w:rsid w:val="0034332C"/>
    <w:rsid w:val="003A6F32"/>
    <w:rsid w:val="003B2D6A"/>
    <w:rsid w:val="003B768E"/>
    <w:rsid w:val="003D4095"/>
    <w:rsid w:val="00420001"/>
    <w:rsid w:val="0042007F"/>
    <w:rsid w:val="00420482"/>
    <w:rsid w:val="00426933"/>
    <w:rsid w:val="00430851"/>
    <w:rsid w:val="004419D8"/>
    <w:rsid w:val="00493B7B"/>
    <w:rsid w:val="004A26D4"/>
    <w:rsid w:val="004C3136"/>
    <w:rsid w:val="004E2EDB"/>
    <w:rsid w:val="00504669"/>
    <w:rsid w:val="00546647"/>
    <w:rsid w:val="00556E04"/>
    <w:rsid w:val="00572579"/>
    <w:rsid w:val="005B2579"/>
    <w:rsid w:val="005E560B"/>
    <w:rsid w:val="005F18AF"/>
    <w:rsid w:val="00630E8D"/>
    <w:rsid w:val="00634182"/>
    <w:rsid w:val="00637167"/>
    <w:rsid w:val="006503C8"/>
    <w:rsid w:val="00654DD7"/>
    <w:rsid w:val="006A00DC"/>
    <w:rsid w:val="006E31B9"/>
    <w:rsid w:val="006E7AAB"/>
    <w:rsid w:val="007028EB"/>
    <w:rsid w:val="007428DC"/>
    <w:rsid w:val="007D6875"/>
    <w:rsid w:val="007E47D0"/>
    <w:rsid w:val="00833777"/>
    <w:rsid w:val="00835540"/>
    <w:rsid w:val="00872C0A"/>
    <w:rsid w:val="00883853"/>
    <w:rsid w:val="00895E62"/>
    <w:rsid w:val="008C1A9F"/>
    <w:rsid w:val="008C55F6"/>
    <w:rsid w:val="008E27F9"/>
    <w:rsid w:val="008E3329"/>
    <w:rsid w:val="008F4D30"/>
    <w:rsid w:val="0090762A"/>
    <w:rsid w:val="0091020D"/>
    <w:rsid w:val="009355D1"/>
    <w:rsid w:val="009443C1"/>
    <w:rsid w:val="00946E4C"/>
    <w:rsid w:val="00963E20"/>
    <w:rsid w:val="009733CA"/>
    <w:rsid w:val="009756B3"/>
    <w:rsid w:val="0098304A"/>
    <w:rsid w:val="00992B2D"/>
    <w:rsid w:val="009D3F4C"/>
    <w:rsid w:val="009E11DC"/>
    <w:rsid w:val="00A20293"/>
    <w:rsid w:val="00A26A4C"/>
    <w:rsid w:val="00A52418"/>
    <w:rsid w:val="00A71FAF"/>
    <w:rsid w:val="00AC5246"/>
    <w:rsid w:val="00AC5254"/>
    <w:rsid w:val="00AD7970"/>
    <w:rsid w:val="00AD7E3A"/>
    <w:rsid w:val="00B04D0F"/>
    <w:rsid w:val="00B077E3"/>
    <w:rsid w:val="00B21B4E"/>
    <w:rsid w:val="00B22836"/>
    <w:rsid w:val="00B30205"/>
    <w:rsid w:val="00B56EE4"/>
    <w:rsid w:val="00BB0F60"/>
    <w:rsid w:val="00BD05D5"/>
    <w:rsid w:val="00C20A24"/>
    <w:rsid w:val="00C357ED"/>
    <w:rsid w:val="00C56C21"/>
    <w:rsid w:val="00C87833"/>
    <w:rsid w:val="00CA206F"/>
    <w:rsid w:val="00CC4524"/>
    <w:rsid w:val="00CE3AAE"/>
    <w:rsid w:val="00D0335F"/>
    <w:rsid w:val="00D7534E"/>
    <w:rsid w:val="00D911A9"/>
    <w:rsid w:val="00D91FE8"/>
    <w:rsid w:val="00DE06EE"/>
    <w:rsid w:val="00E25A17"/>
    <w:rsid w:val="00E266BD"/>
    <w:rsid w:val="00E33D07"/>
    <w:rsid w:val="00E62C7B"/>
    <w:rsid w:val="00E73086"/>
    <w:rsid w:val="00E8011E"/>
    <w:rsid w:val="00E9170D"/>
    <w:rsid w:val="00ED0FCB"/>
    <w:rsid w:val="00EF07A8"/>
    <w:rsid w:val="00EF72F2"/>
    <w:rsid w:val="00F70F1B"/>
    <w:rsid w:val="00F8043C"/>
    <w:rsid w:val="00F82B8B"/>
    <w:rsid w:val="00F9218A"/>
    <w:rsid w:val="00FA3BFA"/>
    <w:rsid w:val="00FA5E59"/>
    <w:rsid w:val="00FB517B"/>
    <w:rsid w:val="00FC7A4F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6E04"/>
    <w:pPr>
      <w:spacing w:after="160" w:line="259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6E04"/>
    <w:pPr>
      <w:ind w:left="720"/>
      <w:contextualSpacing/>
    </w:pPr>
  </w:style>
  <w:style w:type="paragraph" w:styleId="Geenafstand">
    <w:name w:val="No Spacing"/>
    <w:uiPriority w:val="1"/>
    <w:qFormat/>
    <w:rsid w:val="002F241E"/>
    <w:pPr>
      <w:spacing w:after="0" w:line="240" w:lineRule="auto"/>
    </w:pPr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1A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E73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6E04"/>
    <w:pPr>
      <w:spacing w:after="160" w:line="259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6E04"/>
    <w:pPr>
      <w:ind w:left="720"/>
      <w:contextualSpacing/>
    </w:pPr>
  </w:style>
  <w:style w:type="paragraph" w:styleId="Geenafstand">
    <w:name w:val="No Spacing"/>
    <w:uiPriority w:val="1"/>
    <w:qFormat/>
    <w:rsid w:val="002F241E"/>
    <w:pPr>
      <w:spacing w:after="0" w:line="240" w:lineRule="auto"/>
    </w:pPr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1A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E73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vandevelde@upgrade-energ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pgrade-energy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BD95-4B3D-4851-88E4-1BC8A94B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8</cp:revision>
  <cp:lastPrinted>2018-02-06T14:12:00Z</cp:lastPrinted>
  <dcterms:created xsi:type="dcterms:W3CDTF">2018-02-06T09:04:00Z</dcterms:created>
  <dcterms:modified xsi:type="dcterms:W3CDTF">2018-02-06T14:23:00Z</dcterms:modified>
</cp:coreProperties>
</file>