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C313" w14:textId="46896FCD" w:rsidR="00621FF4" w:rsidRDefault="00D503DF" w:rsidP="00621FF4">
      <w:pPr>
        <w:spacing w:before="100" w:beforeAutospacing="1" w:after="100" w:afterAutospacing="1"/>
        <w:outlineLvl w:val="2"/>
        <w:rPr>
          <w:rFonts w:asciiTheme="minorHAnsi" w:eastAsia="Times New Roman" w:hAnsiTheme="minorHAnsi" w:cstheme="minorHAnsi"/>
          <w:b/>
          <w:bCs/>
          <w:sz w:val="27"/>
          <w:szCs w:val="27"/>
          <w:lang w:eastAsia="nl-BE"/>
        </w:rPr>
      </w:pPr>
      <w:r>
        <w:rPr>
          <w:rFonts w:asciiTheme="minorHAnsi" w:eastAsia="Times New Roman" w:hAnsiTheme="minorHAnsi" w:cstheme="minorHAnsi"/>
          <w:b/>
          <w:bCs/>
          <w:sz w:val="27"/>
          <w:szCs w:val="27"/>
          <w:lang w:eastAsia="nl-BE"/>
        </w:rPr>
        <w:t>Calculator</w:t>
      </w:r>
      <w:r w:rsidR="00621FF4">
        <w:rPr>
          <w:rFonts w:asciiTheme="minorHAnsi" w:eastAsia="Times New Roman" w:hAnsiTheme="minorHAnsi" w:cstheme="minorHAnsi"/>
          <w:b/>
          <w:bCs/>
          <w:sz w:val="27"/>
          <w:szCs w:val="27"/>
          <w:lang w:eastAsia="nl-BE"/>
        </w:rPr>
        <w:t xml:space="preserve"> – werkvoorbereider </w:t>
      </w:r>
      <w:r w:rsidR="00745CF9">
        <w:rPr>
          <w:rFonts w:asciiTheme="minorHAnsi" w:eastAsia="Times New Roman" w:hAnsiTheme="minorHAnsi" w:cstheme="minorHAnsi"/>
          <w:b/>
          <w:bCs/>
          <w:sz w:val="27"/>
          <w:szCs w:val="27"/>
          <w:lang w:eastAsia="nl-BE"/>
        </w:rPr>
        <w:t>B</w:t>
      </w:r>
      <w:r w:rsidR="00621FF4">
        <w:rPr>
          <w:rFonts w:asciiTheme="minorHAnsi" w:eastAsia="Times New Roman" w:hAnsiTheme="minorHAnsi" w:cstheme="minorHAnsi"/>
          <w:b/>
          <w:bCs/>
          <w:sz w:val="27"/>
          <w:szCs w:val="27"/>
          <w:lang w:eastAsia="nl-BE"/>
        </w:rPr>
        <w:t xml:space="preserve">ouw (m/v) </w:t>
      </w:r>
    </w:p>
    <w:p w14:paraId="6353352D" w14:textId="0F3AE2FD" w:rsidR="00621FF4" w:rsidRPr="00621FF4" w:rsidRDefault="00621FF4" w:rsidP="00621FF4">
      <w:pPr>
        <w:spacing w:before="100" w:beforeAutospacing="1" w:after="100" w:afterAutospacing="1"/>
        <w:outlineLvl w:val="2"/>
        <w:rPr>
          <w:rFonts w:asciiTheme="minorHAnsi" w:eastAsia="Times New Roman" w:hAnsiTheme="minorHAnsi" w:cstheme="minorHAnsi"/>
          <w:b/>
          <w:bCs/>
          <w:sz w:val="27"/>
          <w:szCs w:val="27"/>
          <w:lang w:eastAsia="nl-BE"/>
        </w:rPr>
      </w:pPr>
      <w:r w:rsidRPr="00621FF4">
        <w:rPr>
          <w:rFonts w:asciiTheme="minorHAnsi" w:eastAsia="Times New Roman" w:hAnsiTheme="minorHAnsi" w:cstheme="minorHAnsi"/>
          <w:b/>
          <w:bCs/>
          <w:sz w:val="27"/>
          <w:szCs w:val="27"/>
          <w:lang w:eastAsia="nl-BE"/>
        </w:rPr>
        <w:t>Functieomschrijving</w:t>
      </w:r>
    </w:p>
    <w:p w14:paraId="6CEA0114" w14:textId="49E920C6" w:rsidR="00A92B17" w:rsidRDefault="00A92B17" w:rsidP="00A92B17">
      <w:pPr>
        <w:rPr>
          <w:rFonts w:asciiTheme="minorHAnsi" w:hAnsiTheme="minorHAnsi" w:cs="Arial"/>
          <w:sz w:val="22"/>
        </w:rPr>
      </w:pPr>
      <w:r>
        <w:rPr>
          <w:rFonts w:asciiTheme="minorHAnsi" w:hAnsiTheme="minorHAnsi" w:cs="Arial"/>
          <w:sz w:val="22"/>
        </w:rPr>
        <w:t>Als calculator/wer</w:t>
      </w:r>
      <w:r>
        <w:rPr>
          <w:rFonts w:asciiTheme="minorHAnsi" w:hAnsiTheme="minorHAnsi" w:cs="Arial"/>
          <w:sz w:val="22"/>
        </w:rPr>
        <w:t>k</w:t>
      </w:r>
      <w:r>
        <w:rPr>
          <w:rFonts w:asciiTheme="minorHAnsi" w:hAnsiTheme="minorHAnsi" w:cs="Arial"/>
          <w:sz w:val="22"/>
        </w:rPr>
        <w:t>voorbereider b</w:t>
      </w:r>
      <w:bookmarkStart w:id="0" w:name="_GoBack"/>
      <w:bookmarkEnd w:id="0"/>
      <w:r>
        <w:rPr>
          <w:rFonts w:asciiTheme="minorHAnsi" w:hAnsiTheme="minorHAnsi" w:cs="Arial"/>
          <w:sz w:val="22"/>
        </w:rPr>
        <w:t xml:space="preserve">innen RECON Bouw NV kom je terecht op de calculatiedienst waar je de schakel bent tussen verkoop en uitvoering.  Samen met je collega’s ben je verantwoordelijk voor het opstellen van de kostprijsberekeningen, na een grondige analyse van het bouwdossier.  </w:t>
      </w:r>
    </w:p>
    <w:p w14:paraId="0F9B1E0E" w14:textId="77777777" w:rsidR="00A92B17" w:rsidRDefault="00A92B17" w:rsidP="00A92B17">
      <w:pPr>
        <w:rPr>
          <w:rFonts w:asciiTheme="minorHAnsi" w:hAnsiTheme="minorHAnsi" w:cs="Arial"/>
          <w:sz w:val="22"/>
        </w:rPr>
      </w:pPr>
    </w:p>
    <w:p w14:paraId="3EF02382" w14:textId="77777777" w:rsidR="00A92B17" w:rsidRPr="00E67A5A" w:rsidRDefault="00A92B17" w:rsidP="00A92B17">
      <w:pPr>
        <w:pStyle w:val="Lijstalinea"/>
        <w:numPr>
          <w:ilvl w:val="0"/>
          <w:numId w:val="4"/>
        </w:numPr>
        <w:rPr>
          <w:rFonts w:asciiTheme="minorHAnsi" w:hAnsiTheme="minorHAnsi" w:cs="Arial"/>
          <w:sz w:val="22"/>
        </w:rPr>
      </w:pPr>
      <w:r w:rsidRPr="00E67A5A">
        <w:rPr>
          <w:rFonts w:asciiTheme="minorHAnsi" w:hAnsiTheme="minorHAnsi" w:cs="Arial"/>
          <w:sz w:val="22"/>
        </w:rPr>
        <w:t xml:space="preserve">Het bouwdossier analyseren (architecten/aanbestedingsdossier, plannen, bestek, aanbesteding, …) </w:t>
      </w:r>
    </w:p>
    <w:p w14:paraId="1108B9CB" w14:textId="77777777" w:rsidR="00A92B17" w:rsidRPr="00E67A5A" w:rsidRDefault="00A92B17" w:rsidP="00A92B17">
      <w:pPr>
        <w:pStyle w:val="Lijstalinea"/>
        <w:numPr>
          <w:ilvl w:val="0"/>
          <w:numId w:val="4"/>
        </w:numPr>
        <w:rPr>
          <w:rFonts w:asciiTheme="minorHAnsi" w:hAnsiTheme="minorHAnsi" w:cs="Arial"/>
          <w:sz w:val="22"/>
        </w:rPr>
      </w:pPr>
      <w:r w:rsidRPr="00E67A5A">
        <w:rPr>
          <w:rFonts w:asciiTheme="minorHAnsi" w:hAnsiTheme="minorHAnsi" w:cs="Arial"/>
          <w:sz w:val="22"/>
        </w:rPr>
        <w:t xml:space="preserve">De gedetailleerde lijst, per post, van de uitvoering van het project opstellen </w:t>
      </w:r>
    </w:p>
    <w:p w14:paraId="16CC683B" w14:textId="77777777" w:rsidR="00A92B17" w:rsidRPr="00E67A5A" w:rsidRDefault="00A92B17" w:rsidP="00A92B17">
      <w:pPr>
        <w:pStyle w:val="Lijstalinea"/>
        <w:numPr>
          <w:ilvl w:val="0"/>
          <w:numId w:val="4"/>
        </w:numPr>
        <w:rPr>
          <w:rFonts w:asciiTheme="minorHAnsi" w:hAnsiTheme="minorHAnsi" w:cs="Arial"/>
          <w:sz w:val="22"/>
        </w:rPr>
      </w:pPr>
      <w:r w:rsidRPr="00E67A5A">
        <w:rPr>
          <w:rFonts w:asciiTheme="minorHAnsi" w:hAnsiTheme="minorHAnsi" w:cs="Arial"/>
          <w:sz w:val="22"/>
        </w:rPr>
        <w:t xml:space="preserve">De hoeveelheid materialen en het aantal werkuren voor het project inschatten </w:t>
      </w:r>
    </w:p>
    <w:p w14:paraId="3AC75DD9" w14:textId="77777777" w:rsidR="00A92B17" w:rsidRPr="00E67A5A" w:rsidRDefault="00A92B17" w:rsidP="00A92B17">
      <w:pPr>
        <w:pStyle w:val="Lijstalinea"/>
        <w:numPr>
          <w:ilvl w:val="0"/>
          <w:numId w:val="4"/>
        </w:numPr>
        <w:rPr>
          <w:rFonts w:asciiTheme="minorHAnsi" w:hAnsiTheme="minorHAnsi" w:cs="Arial"/>
          <w:sz w:val="22"/>
        </w:rPr>
      </w:pPr>
      <w:r w:rsidRPr="00E67A5A">
        <w:rPr>
          <w:rFonts w:asciiTheme="minorHAnsi" w:hAnsiTheme="minorHAnsi" w:cs="Arial"/>
          <w:sz w:val="22"/>
        </w:rPr>
        <w:t>Leveranciers of dienstverleners selecteren</w:t>
      </w:r>
    </w:p>
    <w:p w14:paraId="762D2024" w14:textId="77777777" w:rsidR="00A92B17" w:rsidRPr="00E67A5A" w:rsidRDefault="00A92B17" w:rsidP="00A92B17">
      <w:pPr>
        <w:pStyle w:val="Lijstalinea"/>
        <w:numPr>
          <w:ilvl w:val="0"/>
          <w:numId w:val="4"/>
        </w:numPr>
        <w:rPr>
          <w:rFonts w:asciiTheme="minorHAnsi" w:hAnsiTheme="minorHAnsi" w:cs="Arial"/>
          <w:sz w:val="22"/>
        </w:rPr>
      </w:pPr>
      <w:r w:rsidRPr="00E67A5A">
        <w:rPr>
          <w:rFonts w:asciiTheme="minorHAnsi" w:hAnsiTheme="minorHAnsi" w:cs="Arial"/>
          <w:sz w:val="22"/>
        </w:rPr>
        <w:t xml:space="preserve">Metingen op de werf uitvoeren (afmetingen, oppervlakten, volumes, locaties, …) </w:t>
      </w:r>
    </w:p>
    <w:p w14:paraId="0D683370" w14:textId="77777777" w:rsidR="00A92B17" w:rsidRPr="00E67A5A" w:rsidRDefault="00A92B17" w:rsidP="00A92B17">
      <w:pPr>
        <w:pStyle w:val="Lijstalinea"/>
        <w:numPr>
          <w:ilvl w:val="0"/>
          <w:numId w:val="4"/>
        </w:numPr>
        <w:rPr>
          <w:rFonts w:asciiTheme="minorHAnsi" w:hAnsiTheme="minorHAnsi" w:cs="Arial"/>
          <w:sz w:val="22"/>
        </w:rPr>
      </w:pPr>
      <w:r w:rsidRPr="00E67A5A">
        <w:rPr>
          <w:rFonts w:asciiTheme="minorHAnsi" w:hAnsiTheme="minorHAnsi" w:cs="Arial"/>
          <w:sz w:val="22"/>
        </w:rPr>
        <w:t>Onderhandelen over de contractvoorwaarden</w:t>
      </w:r>
    </w:p>
    <w:p w14:paraId="718A0ED9" w14:textId="77777777" w:rsidR="00A92B17" w:rsidRDefault="00A92B17" w:rsidP="00A92B17">
      <w:pPr>
        <w:pStyle w:val="Lijstalinea"/>
        <w:numPr>
          <w:ilvl w:val="0"/>
          <w:numId w:val="4"/>
        </w:numPr>
        <w:rPr>
          <w:rFonts w:asciiTheme="minorHAnsi" w:hAnsiTheme="minorHAnsi" w:cs="Arial"/>
          <w:sz w:val="22"/>
        </w:rPr>
      </w:pPr>
      <w:r w:rsidRPr="00E67A5A">
        <w:rPr>
          <w:rFonts w:asciiTheme="minorHAnsi" w:hAnsiTheme="minorHAnsi" w:cs="Arial"/>
          <w:sz w:val="22"/>
        </w:rPr>
        <w:t xml:space="preserve">De geleverde diensten of producten controleren </w:t>
      </w:r>
    </w:p>
    <w:p w14:paraId="58689FC1" w14:textId="77777777" w:rsidR="00A92B17" w:rsidRDefault="00A92B17" w:rsidP="00A92B17">
      <w:pPr>
        <w:pStyle w:val="Lijstalinea"/>
        <w:numPr>
          <w:ilvl w:val="0"/>
          <w:numId w:val="4"/>
        </w:numPr>
        <w:rPr>
          <w:rFonts w:asciiTheme="minorHAnsi" w:hAnsiTheme="minorHAnsi" w:cs="Arial"/>
          <w:sz w:val="22"/>
        </w:rPr>
      </w:pPr>
      <w:r>
        <w:rPr>
          <w:rFonts w:asciiTheme="minorHAnsi" w:hAnsiTheme="minorHAnsi" w:cs="Arial"/>
          <w:sz w:val="22"/>
        </w:rPr>
        <w:t xml:space="preserve">Het dossier voor de projectuitvoering controleren </w:t>
      </w:r>
    </w:p>
    <w:p w14:paraId="40C591F2" w14:textId="77777777" w:rsidR="00A92B17" w:rsidRDefault="00A92B17" w:rsidP="00A92B17">
      <w:pPr>
        <w:pStyle w:val="Lijstalinea"/>
        <w:numPr>
          <w:ilvl w:val="0"/>
          <w:numId w:val="4"/>
        </w:numPr>
        <w:rPr>
          <w:rFonts w:asciiTheme="minorHAnsi" w:hAnsiTheme="minorHAnsi" w:cs="Arial"/>
          <w:sz w:val="22"/>
        </w:rPr>
      </w:pPr>
      <w:r>
        <w:rPr>
          <w:rFonts w:asciiTheme="minorHAnsi" w:hAnsiTheme="minorHAnsi" w:cs="Arial"/>
          <w:sz w:val="22"/>
        </w:rPr>
        <w:t xml:space="preserve">De kostprijs van een werf berekenen, de uitgaven controleren en de prijzen actualiseren </w:t>
      </w:r>
    </w:p>
    <w:p w14:paraId="767CBACA" w14:textId="77777777" w:rsidR="00A92B17" w:rsidRDefault="00A92B17" w:rsidP="00A92B17">
      <w:pPr>
        <w:pStyle w:val="Lijstalinea"/>
        <w:numPr>
          <w:ilvl w:val="0"/>
          <w:numId w:val="4"/>
        </w:numPr>
        <w:rPr>
          <w:rFonts w:asciiTheme="minorHAnsi" w:hAnsiTheme="minorHAnsi" w:cs="Arial"/>
          <w:sz w:val="22"/>
        </w:rPr>
      </w:pPr>
      <w:r>
        <w:rPr>
          <w:rFonts w:asciiTheme="minorHAnsi" w:hAnsiTheme="minorHAnsi" w:cs="Arial"/>
          <w:sz w:val="22"/>
        </w:rPr>
        <w:t xml:space="preserve">De voorraad opvolgen, tekorten vaststellen en eventueel bestellingen plaatsen </w:t>
      </w:r>
    </w:p>
    <w:p w14:paraId="2A16DB55" w14:textId="77777777" w:rsidR="00A92B17" w:rsidRPr="00E67A5A" w:rsidRDefault="00A92B17" w:rsidP="00A92B17">
      <w:pPr>
        <w:pStyle w:val="Lijstalinea"/>
        <w:numPr>
          <w:ilvl w:val="0"/>
          <w:numId w:val="4"/>
        </w:numPr>
        <w:rPr>
          <w:rFonts w:asciiTheme="minorHAnsi" w:hAnsiTheme="minorHAnsi" w:cs="Arial"/>
          <w:sz w:val="22"/>
        </w:rPr>
      </w:pPr>
      <w:r>
        <w:rPr>
          <w:rFonts w:asciiTheme="minorHAnsi" w:hAnsiTheme="minorHAnsi" w:cs="Arial"/>
          <w:sz w:val="22"/>
        </w:rPr>
        <w:t xml:space="preserve">Nieuwe commerciële mogelijkheden verkennen </w:t>
      </w:r>
    </w:p>
    <w:p w14:paraId="56DBA386" w14:textId="0AD1EC9E" w:rsidR="00621FF4" w:rsidRPr="00621FF4" w:rsidRDefault="00621FF4" w:rsidP="00621FF4">
      <w:pPr>
        <w:pStyle w:val="Normaalweb"/>
        <w:jc w:val="both"/>
        <w:rPr>
          <w:rFonts w:asciiTheme="minorHAnsi" w:hAnsiTheme="minorHAnsi" w:cstheme="minorHAnsi"/>
          <w:color w:val="222222"/>
          <w:sz w:val="22"/>
          <w:szCs w:val="22"/>
        </w:rPr>
      </w:pPr>
      <w:r w:rsidRPr="00621FF4">
        <w:rPr>
          <w:rStyle w:val="Zwaar"/>
          <w:rFonts w:asciiTheme="minorHAnsi" w:hAnsiTheme="minorHAnsi" w:cstheme="minorHAnsi"/>
          <w:color w:val="222222"/>
          <w:sz w:val="22"/>
          <w:szCs w:val="22"/>
        </w:rPr>
        <w:t>Profiel:</w:t>
      </w:r>
    </w:p>
    <w:p w14:paraId="431D22BF" w14:textId="1A55634A" w:rsidR="00621FF4" w:rsidRDefault="00621FF4" w:rsidP="00621FF4">
      <w:pPr>
        <w:numPr>
          <w:ilvl w:val="0"/>
          <w:numId w:val="3"/>
        </w:numPr>
        <w:spacing w:before="100" w:beforeAutospacing="1" w:after="100" w:afterAutospacing="1"/>
        <w:rPr>
          <w:rFonts w:asciiTheme="minorHAnsi" w:eastAsia="Times New Roman" w:hAnsiTheme="minorHAnsi" w:cstheme="minorHAnsi"/>
          <w:sz w:val="24"/>
          <w:szCs w:val="24"/>
          <w:lang w:eastAsia="nl-BE"/>
        </w:rPr>
      </w:pPr>
      <w:r w:rsidRPr="00621FF4">
        <w:rPr>
          <w:rFonts w:asciiTheme="minorHAnsi" w:eastAsia="Times New Roman" w:hAnsiTheme="minorHAnsi" w:cstheme="minorHAnsi"/>
          <w:sz w:val="24"/>
          <w:szCs w:val="24"/>
          <w:lang w:eastAsia="nl-BE"/>
        </w:rPr>
        <w:t xml:space="preserve">Masterniveau of </w:t>
      </w:r>
      <w:r w:rsidR="00296979">
        <w:rPr>
          <w:rFonts w:asciiTheme="minorHAnsi" w:eastAsia="Times New Roman" w:hAnsiTheme="minorHAnsi" w:cstheme="minorHAnsi"/>
          <w:sz w:val="24"/>
          <w:szCs w:val="24"/>
          <w:lang w:eastAsia="nl-BE"/>
        </w:rPr>
        <w:t xml:space="preserve">bachelor </w:t>
      </w:r>
      <w:r w:rsidRPr="00621FF4">
        <w:rPr>
          <w:rFonts w:asciiTheme="minorHAnsi" w:eastAsia="Times New Roman" w:hAnsiTheme="minorHAnsi" w:cstheme="minorHAnsi"/>
          <w:sz w:val="24"/>
          <w:szCs w:val="24"/>
          <w:lang w:eastAsia="nl-BE"/>
        </w:rPr>
        <w:t>gelijkwaardig door ervaring</w:t>
      </w:r>
    </w:p>
    <w:p w14:paraId="0B3740A2" w14:textId="77777777" w:rsidR="00A92B17" w:rsidRPr="00BC371C" w:rsidRDefault="00A92B17" w:rsidP="00A92B17">
      <w:pPr>
        <w:pStyle w:val="Normaalweb"/>
        <w:numPr>
          <w:ilvl w:val="0"/>
          <w:numId w:val="3"/>
        </w:numPr>
        <w:shd w:val="clear" w:color="auto" w:fill="FFFFFF"/>
        <w:spacing w:before="0" w:beforeAutospacing="0" w:after="0" w:afterAutospacing="0" w:line="351" w:lineRule="atLeast"/>
        <w:rPr>
          <w:rFonts w:asciiTheme="minorHAnsi" w:hAnsiTheme="minorHAnsi" w:cs="Arial"/>
          <w:sz w:val="22"/>
          <w:szCs w:val="22"/>
        </w:rPr>
      </w:pPr>
      <w:r w:rsidRPr="00BC371C">
        <w:rPr>
          <w:rFonts w:asciiTheme="minorHAnsi" w:hAnsiTheme="minorHAnsi" w:cs="Arial"/>
          <w:sz w:val="22"/>
          <w:szCs w:val="22"/>
        </w:rPr>
        <w:t xml:space="preserve">Sterk bouwtechnisch inzicht </w:t>
      </w:r>
    </w:p>
    <w:p w14:paraId="61B72DBD" w14:textId="77777777" w:rsidR="00A92B17" w:rsidRPr="00BC371C" w:rsidRDefault="00A92B17" w:rsidP="00A92B17">
      <w:pPr>
        <w:pStyle w:val="Normaalweb"/>
        <w:numPr>
          <w:ilvl w:val="0"/>
          <w:numId w:val="3"/>
        </w:numPr>
        <w:shd w:val="clear" w:color="auto" w:fill="FFFFFF"/>
        <w:spacing w:before="0" w:beforeAutospacing="0" w:after="0" w:afterAutospacing="0" w:line="351" w:lineRule="atLeast"/>
        <w:rPr>
          <w:rFonts w:asciiTheme="minorHAnsi" w:hAnsiTheme="minorHAnsi" w:cs="Arial"/>
          <w:sz w:val="22"/>
          <w:szCs w:val="22"/>
        </w:rPr>
      </w:pPr>
      <w:r w:rsidRPr="00BC371C">
        <w:rPr>
          <w:rFonts w:asciiTheme="minorHAnsi" w:hAnsiTheme="minorHAnsi" w:cs="Arial"/>
          <w:sz w:val="22"/>
          <w:szCs w:val="22"/>
        </w:rPr>
        <w:t xml:space="preserve">Rekenkundig en analytisch sterk </w:t>
      </w:r>
    </w:p>
    <w:p w14:paraId="4B628FEA" w14:textId="77777777" w:rsidR="00A92B17" w:rsidRPr="00BC371C" w:rsidRDefault="00A92B17" w:rsidP="00A92B17">
      <w:pPr>
        <w:pStyle w:val="Normaalweb"/>
        <w:numPr>
          <w:ilvl w:val="0"/>
          <w:numId w:val="3"/>
        </w:numPr>
        <w:shd w:val="clear" w:color="auto" w:fill="FFFFFF"/>
        <w:spacing w:before="0" w:beforeAutospacing="0" w:after="0" w:afterAutospacing="0" w:line="351" w:lineRule="atLeast"/>
        <w:rPr>
          <w:rFonts w:asciiTheme="minorHAnsi" w:hAnsiTheme="minorHAnsi" w:cs="Arial"/>
          <w:sz w:val="22"/>
          <w:szCs w:val="22"/>
        </w:rPr>
      </w:pPr>
      <w:r w:rsidRPr="00BC371C">
        <w:rPr>
          <w:rFonts w:asciiTheme="minorHAnsi" w:hAnsiTheme="minorHAnsi" w:cs="Arial"/>
          <w:sz w:val="22"/>
          <w:szCs w:val="22"/>
        </w:rPr>
        <w:t xml:space="preserve">Geconcentreerd, nauwkeurig en ordelijk werken </w:t>
      </w:r>
    </w:p>
    <w:p w14:paraId="1F37DF33" w14:textId="77777777" w:rsidR="00A92B17" w:rsidRPr="00BC371C" w:rsidRDefault="00A92B17" w:rsidP="00A92B17">
      <w:pPr>
        <w:pStyle w:val="Normaalweb"/>
        <w:numPr>
          <w:ilvl w:val="0"/>
          <w:numId w:val="3"/>
        </w:numPr>
        <w:shd w:val="clear" w:color="auto" w:fill="FFFFFF"/>
        <w:spacing w:before="0" w:beforeAutospacing="0" w:after="0" w:afterAutospacing="0" w:line="351" w:lineRule="atLeast"/>
        <w:rPr>
          <w:rFonts w:asciiTheme="minorHAnsi" w:hAnsiTheme="minorHAnsi" w:cs="Arial"/>
          <w:sz w:val="22"/>
          <w:szCs w:val="22"/>
        </w:rPr>
      </w:pPr>
      <w:r w:rsidRPr="00BC371C">
        <w:rPr>
          <w:rFonts w:asciiTheme="minorHAnsi" w:hAnsiTheme="minorHAnsi" w:cs="Arial"/>
          <w:sz w:val="22"/>
          <w:szCs w:val="22"/>
        </w:rPr>
        <w:t xml:space="preserve">Punctueel &amp; leergierig </w:t>
      </w:r>
    </w:p>
    <w:p w14:paraId="3D7A5D2D" w14:textId="61AD3746" w:rsidR="00A92B17" w:rsidRPr="00BC371C" w:rsidRDefault="00A92B17" w:rsidP="00A92B17">
      <w:pPr>
        <w:pStyle w:val="Normaalweb"/>
        <w:numPr>
          <w:ilvl w:val="0"/>
          <w:numId w:val="3"/>
        </w:numPr>
        <w:shd w:val="clear" w:color="auto" w:fill="FFFFFF"/>
        <w:spacing w:before="0" w:beforeAutospacing="0" w:after="0" w:afterAutospacing="0" w:line="351" w:lineRule="atLeast"/>
        <w:rPr>
          <w:rFonts w:asciiTheme="minorHAnsi" w:hAnsiTheme="minorHAnsi" w:cs="Arial"/>
          <w:sz w:val="22"/>
          <w:szCs w:val="22"/>
        </w:rPr>
      </w:pPr>
      <w:r w:rsidRPr="00BC371C">
        <w:rPr>
          <w:rFonts w:asciiTheme="minorHAnsi" w:hAnsiTheme="minorHAnsi" w:cs="Arial"/>
          <w:sz w:val="22"/>
          <w:szCs w:val="22"/>
        </w:rPr>
        <w:t>Flexibel</w:t>
      </w:r>
      <w:r>
        <w:rPr>
          <w:rFonts w:asciiTheme="minorHAnsi" w:hAnsiTheme="minorHAnsi" w:cs="Arial"/>
          <w:sz w:val="22"/>
          <w:szCs w:val="22"/>
        </w:rPr>
        <w:t>, gedreven</w:t>
      </w:r>
      <w:r w:rsidRPr="00BC371C">
        <w:rPr>
          <w:rFonts w:asciiTheme="minorHAnsi" w:hAnsiTheme="minorHAnsi" w:cs="Arial"/>
          <w:sz w:val="22"/>
          <w:szCs w:val="22"/>
        </w:rPr>
        <w:t xml:space="preserve"> en resultaatsgericht (deadlines halen) </w:t>
      </w:r>
    </w:p>
    <w:p w14:paraId="1B1952A1" w14:textId="0B263F2B" w:rsidR="00621FF4" w:rsidRPr="00A92B17" w:rsidRDefault="00621FF4" w:rsidP="00A92B17">
      <w:pPr>
        <w:pStyle w:val="Normaalweb"/>
        <w:numPr>
          <w:ilvl w:val="0"/>
          <w:numId w:val="3"/>
        </w:numPr>
        <w:shd w:val="clear" w:color="auto" w:fill="FFFFFF"/>
        <w:spacing w:before="0" w:beforeAutospacing="0" w:after="0" w:afterAutospacing="0" w:line="351" w:lineRule="atLeast"/>
        <w:rPr>
          <w:rFonts w:asciiTheme="minorHAnsi" w:hAnsiTheme="minorHAnsi" w:cs="Arial"/>
          <w:sz w:val="22"/>
          <w:szCs w:val="22"/>
        </w:rPr>
      </w:pPr>
      <w:r w:rsidRPr="00A92B17">
        <w:rPr>
          <w:rFonts w:asciiTheme="minorHAnsi" w:hAnsiTheme="minorHAnsi" w:cs="Arial"/>
          <w:sz w:val="22"/>
          <w:szCs w:val="22"/>
        </w:rPr>
        <w:t xml:space="preserve">Degelijke kennis van de courante office pakketten </w:t>
      </w:r>
      <w:r w:rsidR="00745CF9" w:rsidRPr="00A92B17">
        <w:rPr>
          <w:rFonts w:asciiTheme="minorHAnsi" w:hAnsiTheme="minorHAnsi" w:cs="Arial"/>
          <w:sz w:val="22"/>
          <w:szCs w:val="22"/>
        </w:rPr>
        <w:t xml:space="preserve">&amp; </w:t>
      </w:r>
      <w:proofErr w:type="spellStart"/>
      <w:r w:rsidR="00745CF9" w:rsidRPr="00A92B17">
        <w:rPr>
          <w:rFonts w:asciiTheme="minorHAnsi" w:hAnsiTheme="minorHAnsi" w:cs="Arial"/>
          <w:sz w:val="22"/>
          <w:szCs w:val="22"/>
        </w:rPr>
        <w:t>bouwgerelateerde</w:t>
      </w:r>
      <w:proofErr w:type="spellEnd"/>
      <w:r w:rsidR="00745CF9" w:rsidRPr="00A92B17">
        <w:rPr>
          <w:rFonts w:asciiTheme="minorHAnsi" w:hAnsiTheme="minorHAnsi" w:cs="Arial"/>
          <w:sz w:val="22"/>
          <w:szCs w:val="22"/>
        </w:rPr>
        <w:t xml:space="preserve"> software</w:t>
      </w:r>
    </w:p>
    <w:p w14:paraId="10244E2A" w14:textId="77777777" w:rsidR="00621FF4" w:rsidRPr="00A92B17" w:rsidRDefault="00621FF4" w:rsidP="00A92B17">
      <w:pPr>
        <w:pStyle w:val="Normaalweb"/>
        <w:numPr>
          <w:ilvl w:val="0"/>
          <w:numId w:val="3"/>
        </w:numPr>
        <w:shd w:val="clear" w:color="auto" w:fill="FFFFFF"/>
        <w:spacing w:before="0" w:beforeAutospacing="0" w:after="0" w:afterAutospacing="0" w:line="351" w:lineRule="atLeast"/>
        <w:rPr>
          <w:rFonts w:asciiTheme="minorHAnsi" w:hAnsiTheme="minorHAnsi" w:cs="Arial"/>
          <w:sz w:val="22"/>
          <w:szCs w:val="22"/>
        </w:rPr>
      </w:pPr>
      <w:r w:rsidRPr="00A92B17">
        <w:rPr>
          <w:rFonts w:asciiTheme="minorHAnsi" w:hAnsiTheme="minorHAnsi" w:cs="Arial"/>
          <w:sz w:val="22"/>
          <w:szCs w:val="22"/>
        </w:rPr>
        <w:t xml:space="preserve">Je bent een zelfstandige werker maar kan het teamwerk waarderen </w:t>
      </w:r>
    </w:p>
    <w:p w14:paraId="5BD75E8C" w14:textId="77777777" w:rsidR="00621FF4" w:rsidRPr="00621FF4" w:rsidRDefault="00621FF4" w:rsidP="00621FF4">
      <w:pPr>
        <w:pStyle w:val="Normaalweb"/>
        <w:jc w:val="both"/>
        <w:rPr>
          <w:rStyle w:val="Zwaar"/>
          <w:rFonts w:asciiTheme="minorHAnsi" w:hAnsiTheme="minorHAnsi" w:cstheme="minorHAnsi"/>
          <w:b w:val="0"/>
          <w:bCs w:val="0"/>
          <w:color w:val="222222"/>
          <w:sz w:val="22"/>
          <w:szCs w:val="22"/>
        </w:rPr>
      </w:pPr>
      <w:r w:rsidRPr="00621FF4">
        <w:rPr>
          <w:rStyle w:val="Zwaar"/>
          <w:rFonts w:asciiTheme="minorHAnsi" w:hAnsiTheme="minorHAnsi" w:cstheme="minorHAnsi"/>
          <w:color w:val="222222"/>
          <w:sz w:val="22"/>
          <w:szCs w:val="22"/>
        </w:rPr>
        <w:t>Aanbod:</w:t>
      </w:r>
    </w:p>
    <w:p w14:paraId="70531106" w14:textId="77777777" w:rsidR="00621FF4" w:rsidRPr="00621FF4" w:rsidRDefault="00621FF4" w:rsidP="00621FF4">
      <w:pPr>
        <w:pStyle w:val="Normaalweb"/>
        <w:numPr>
          <w:ilvl w:val="0"/>
          <w:numId w:val="1"/>
        </w:numPr>
        <w:jc w:val="both"/>
        <w:rPr>
          <w:rFonts w:asciiTheme="minorHAnsi" w:eastAsiaTheme="minorHAnsi" w:hAnsiTheme="minorHAnsi" w:cstheme="minorHAnsi"/>
          <w:sz w:val="22"/>
          <w:szCs w:val="22"/>
          <w:lang w:eastAsia="en-US"/>
        </w:rPr>
      </w:pPr>
      <w:r w:rsidRPr="00621FF4">
        <w:rPr>
          <w:rFonts w:asciiTheme="minorHAnsi" w:hAnsiTheme="minorHAnsi" w:cstheme="minorHAnsi"/>
          <w:color w:val="222222"/>
          <w:sz w:val="22"/>
          <w:szCs w:val="22"/>
        </w:rPr>
        <w:t xml:space="preserve">Een </w:t>
      </w:r>
      <w:r w:rsidRPr="00621FF4">
        <w:rPr>
          <w:rFonts w:asciiTheme="minorHAnsi" w:eastAsiaTheme="minorHAnsi" w:hAnsiTheme="minorHAnsi" w:cstheme="minorHAnsi"/>
          <w:sz w:val="22"/>
          <w:szCs w:val="22"/>
          <w:lang w:eastAsia="en-US"/>
        </w:rPr>
        <w:t>competitief</w:t>
      </w:r>
      <w:r w:rsidRPr="00621FF4">
        <w:rPr>
          <w:rFonts w:asciiTheme="minorHAnsi" w:hAnsiTheme="minorHAnsi" w:cstheme="minorHAnsi"/>
          <w:color w:val="222222"/>
          <w:sz w:val="22"/>
          <w:szCs w:val="22"/>
        </w:rPr>
        <w:t xml:space="preserve"> salaris met aanvullende </w:t>
      </w:r>
      <w:proofErr w:type="spellStart"/>
      <w:r w:rsidRPr="00621FF4">
        <w:rPr>
          <w:rFonts w:asciiTheme="minorHAnsi" w:hAnsiTheme="minorHAnsi" w:cstheme="minorHAnsi"/>
          <w:color w:val="222222"/>
          <w:sz w:val="22"/>
          <w:szCs w:val="22"/>
        </w:rPr>
        <w:t>extra-legale</w:t>
      </w:r>
      <w:proofErr w:type="spellEnd"/>
      <w:r w:rsidRPr="00621FF4">
        <w:rPr>
          <w:rFonts w:asciiTheme="minorHAnsi" w:hAnsiTheme="minorHAnsi" w:cstheme="minorHAnsi"/>
          <w:color w:val="222222"/>
          <w:sz w:val="22"/>
          <w:szCs w:val="22"/>
        </w:rPr>
        <w:t xml:space="preserve"> voordelen dat meegroeit met jouw ervaring, competenties en kennis </w:t>
      </w:r>
    </w:p>
    <w:p w14:paraId="3DC11029" w14:textId="77777777" w:rsidR="00621FF4" w:rsidRPr="00621FF4" w:rsidRDefault="00621FF4" w:rsidP="00621FF4">
      <w:pPr>
        <w:pStyle w:val="Normaalweb"/>
        <w:numPr>
          <w:ilvl w:val="0"/>
          <w:numId w:val="1"/>
        </w:numPr>
        <w:jc w:val="both"/>
        <w:rPr>
          <w:rFonts w:asciiTheme="minorHAnsi" w:hAnsiTheme="minorHAnsi" w:cstheme="minorHAnsi"/>
          <w:color w:val="222222"/>
          <w:sz w:val="22"/>
          <w:szCs w:val="22"/>
        </w:rPr>
      </w:pPr>
      <w:r w:rsidRPr="00621FF4">
        <w:rPr>
          <w:rFonts w:asciiTheme="minorHAnsi" w:eastAsiaTheme="minorHAnsi" w:hAnsiTheme="minorHAnsi" w:cstheme="minorHAnsi"/>
          <w:sz w:val="22"/>
          <w:szCs w:val="22"/>
          <w:lang w:eastAsia="en-US"/>
        </w:rPr>
        <w:t xml:space="preserve">Je komt terecht in een solide, familiale en ondernemende KMO </w:t>
      </w:r>
    </w:p>
    <w:p w14:paraId="3295CDD6" w14:textId="77777777" w:rsidR="00621FF4" w:rsidRPr="00621FF4" w:rsidRDefault="00621FF4" w:rsidP="00621FF4">
      <w:pPr>
        <w:pStyle w:val="Normaalweb"/>
        <w:numPr>
          <w:ilvl w:val="0"/>
          <w:numId w:val="1"/>
        </w:numPr>
        <w:jc w:val="both"/>
        <w:rPr>
          <w:rFonts w:asciiTheme="minorHAnsi" w:hAnsiTheme="minorHAnsi" w:cstheme="minorHAnsi"/>
          <w:color w:val="222222"/>
          <w:sz w:val="22"/>
          <w:szCs w:val="22"/>
        </w:rPr>
      </w:pPr>
      <w:r w:rsidRPr="00621FF4">
        <w:rPr>
          <w:rFonts w:asciiTheme="minorHAnsi" w:hAnsiTheme="minorHAnsi" w:cstheme="minorHAnsi"/>
          <w:color w:val="222222"/>
          <w:sz w:val="22"/>
          <w:szCs w:val="22"/>
        </w:rPr>
        <w:t>Een jonge bedrijfscultuur, een splinternieuw kantoorgebouw en tientallen enthousiaste collega’s krijg je er gratis bovenop</w:t>
      </w:r>
    </w:p>
    <w:p w14:paraId="38065585" w14:textId="77777777" w:rsidR="00621FF4" w:rsidRPr="00621FF4" w:rsidRDefault="00621FF4" w:rsidP="00621FF4">
      <w:pPr>
        <w:pStyle w:val="Normaalweb"/>
        <w:numPr>
          <w:ilvl w:val="0"/>
          <w:numId w:val="1"/>
        </w:numPr>
        <w:jc w:val="both"/>
        <w:rPr>
          <w:rFonts w:asciiTheme="minorHAnsi" w:eastAsiaTheme="minorHAnsi" w:hAnsiTheme="minorHAnsi" w:cstheme="minorHAnsi"/>
          <w:sz w:val="22"/>
          <w:szCs w:val="22"/>
          <w:lang w:eastAsia="en-US"/>
        </w:rPr>
      </w:pPr>
      <w:r w:rsidRPr="00621FF4">
        <w:rPr>
          <w:rFonts w:asciiTheme="minorHAnsi" w:eastAsiaTheme="minorHAnsi" w:hAnsiTheme="minorHAnsi" w:cstheme="minorHAnsi"/>
          <w:sz w:val="22"/>
          <w:szCs w:val="22"/>
          <w:lang w:eastAsia="en-US"/>
        </w:rPr>
        <w:t xml:space="preserve">Direct contact met familiale directie en korte communicatielijnen </w:t>
      </w:r>
    </w:p>
    <w:p w14:paraId="660BB3CB" w14:textId="77777777" w:rsidR="00621FF4" w:rsidRPr="00621FF4" w:rsidRDefault="00621FF4" w:rsidP="00621FF4">
      <w:pPr>
        <w:pStyle w:val="Normaalweb"/>
        <w:numPr>
          <w:ilvl w:val="0"/>
          <w:numId w:val="1"/>
        </w:numPr>
        <w:jc w:val="both"/>
        <w:rPr>
          <w:rFonts w:asciiTheme="minorHAnsi" w:eastAsiaTheme="minorHAnsi" w:hAnsiTheme="minorHAnsi" w:cstheme="minorHAnsi"/>
          <w:sz w:val="22"/>
          <w:szCs w:val="22"/>
          <w:lang w:eastAsia="en-US"/>
        </w:rPr>
      </w:pPr>
      <w:r w:rsidRPr="00621FF4">
        <w:rPr>
          <w:rFonts w:asciiTheme="minorHAnsi" w:eastAsiaTheme="minorHAnsi" w:hAnsiTheme="minorHAnsi" w:cstheme="minorHAnsi"/>
          <w:sz w:val="22"/>
          <w:szCs w:val="22"/>
          <w:lang w:eastAsia="en-US"/>
        </w:rPr>
        <w:t xml:space="preserve">Partner van groeiende en dynamische ondernemingsgroep </w:t>
      </w:r>
    </w:p>
    <w:p w14:paraId="69FD62D6" w14:textId="77777777" w:rsidR="00621FF4" w:rsidRPr="0092010C" w:rsidRDefault="00621FF4" w:rsidP="00621FF4">
      <w:pPr>
        <w:shd w:val="clear" w:color="auto" w:fill="FFFFFF"/>
        <w:jc w:val="both"/>
        <w:textAlignment w:val="baseline"/>
        <w:rPr>
          <w:rFonts w:asciiTheme="minorHAnsi" w:eastAsia="Times New Roman" w:hAnsiTheme="minorHAnsi" w:cstheme="minorHAnsi"/>
          <w:sz w:val="22"/>
          <w:lang w:eastAsia="nl-BE"/>
        </w:rPr>
      </w:pPr>
      <w:r w:rsidRPr="0092010C">
        <w:rPr>
          <w:rFonts w:asciiTheme="minorHAnsi" w:eastAsia="Times New Roman" w:hAnsiTheme="minorHAnsi" w:cstheme="minorHAnsi"/>
          <w:b/>
          <w:bCs/>
          <w:sz w:val="22"/>
          <w:bdr w:val="none" w:sz="0" w:space="0" w:color="auto" w:frame="1"/>
          <w:lang w:eastAsia="nl-BE"/>
        </w:rPr>
        <w:t xml:space="preserve">Twijfels, vragen of meer info gewenst, aarzel dan niet en neem contact met ons op!  </w:t>
      </w:r>
    </w:p>
    <w:p w14:paraId="38C5A1C1" w14:textId="77777777" w:rsidR="00621FF4" w:rsidRPr="0092010C" w:rsidRDefault="00621FF4" w:rsidP="00621FF4">
      <w:pPr>
        <w:shd w:val="clear" w:color="auto" w:fill="FFFFFF"/>
        <w:textAlignment w:val="baseline"/>
        <w:rPr>
          <w:rFonts w:asciiTheme="minorHAnsi" w:eastAsia="Times New Roman" w:hAnsiTheme="minorHAnsi" w:cstheme="minorHAnsi"/>
          <w:sz w:val="22"/>
          <w:lang w:eastAsia="nl-BE"/>
        </w:rPr>
      </w:pPr>
      <w:r w:rsidRPr="0092010C">
        <w:rPr>
          <w:rFonts w:asciiTheme="minorHAnsi" w:eastAsia="Times New Roman" w:hAnsiTheme="minorHAnsi" w:cstheme="minorHAnsi"/>
          <w:sz w:val="22"/>
          <w:lang w:eastAsia="nl-BE"/>
        </w:rPr>
        <w:t xml:space="preserve">Sofie Willems  HR-verantwoordelijke </w:t>
      </w:r>
    </w:p>
    <w:p w14:paraId="10DB462D" w14:textId="77777777" w:rsidR="00621FF4" w:rsidRPr="0092010C" w:rsidRDefault="00621FF4" w:rsidP="00621FF4">
      <w:pPr>
        <w:shd w:val="clear" w:color="auto" w:fill="FFFFFF"/>
        <w:textAlignment w:val="baseline"/>
        <w:rPr>
          <w:rFonts w:asciiTheme="minorHAnsi" w:eastAsia="Times New Roman" w:hAnsiTheme="minorHAnsi" w:cstheme="minorHAnsi"/>
          <w:sz w:val="22"/>
          <w:lang w:eastAsia="nl-BE"/>
        </w:rPr>
      </w:pPr>
      <w:r w:rsidRPr="0092010C">
        <w:rPr>
          <w:rFonts w:asciiTheme="minorHAnsi" w:eastAsia="Times New Roman" w:hAnsiTheme="minorHAnsi" w:cstheme="minorHAnsi"/>
          <w:sz w:val="22"/>
          <w:lang w:eastAsia="nl-BE"/>
        </w:rPr>
        <w:t xml:space="preserve">050 72 94 91 of 0477 61 03 50 </w:t>
      </w:r>
    </w:p>
    <w:p w14:paraId="471FF6C0" w14:textId="77777777" w:rsidR="00621FF4" w:rsidRPr="0092010C" w:rsidRDefault="00D503DF" w:rsidP="00621FF4">
      <w:pPr>
        <w:shd w:val="clear" w:color="auto" w:fill="FFFFFF"/>
        <w:textAlignment w:val="baseline"/>
        <w:rPr>
          <w:rFonts w:asciiTheme="minorHAnsi" w:eastAsia="Times New Roman" w:hAnsiTheme="minorHAnsi" w:cstheme="minorHAnsi"/>
          <w:sz w:val="22"/>
          <w:lang w:eastAsia="nl-BE"/>
        </w:rPr>
      </w:pPr>
      <w:hyperlink r:id="rId5" w:history="1">
        <w:r w:rsidR="00621FF4" w:rsidRPr="0092010C">
          <w:rPr>
            <w:rStyle w:val="Hyperlink"/>
            <w:rFonts w:asciiTheme="minorHAnsi" w:eastAsia="Times New Roman" w:hAnsiTheme="minorHAnsi" w:cstheme="minorHAnsi"/>
            <w:sz w:val="22"/>
            <w:lang w:eastAsia="nl-BE"/>
          </w:rPr>
          <w:t>Sofie.willems@reconbouw.be</w:t>
        </w:r>
      </w:hyperlink>
      <w:r w:rsidR="00621FF4" w:rsidRPr="0092010C">
        <w:rPr>
          <w:rFonts w:asciiTheme="minorHAnsi" w:eastAsia="Times New Roman" w:hAnsiTheme="minorHAnsi" w:cstheme="minorHAnsi"/>
          <w:sz w:val="22"/>
          <w:lang w:eastAsia="nl-BE"/>
        </w:rPr>
        <w:t xml:space="preserve"> </w:t>
      </w:r>
    </w:p>
    <w:p w14:paraId="7C1439F9" w14:textId="18E24405" w:rsidR="00C80C27" w:rsidRPr="0092010C" w:rsidRDefault="00621FF4" w:rsidP="0092010C">
      <w:pPr>
        <w:pStyle w:val="Normaalweb"/>
        <w:rPr>
          <w:rFonts w:asciiTheme="minorHAnsi" w:hAnsiTheme="minorHAnsi" w:cstheme="minorHAnsi"/>
          <w:i/>
        </w:rPr>
      </w:pPr>
      <w:r w:rsidRPr="00621FF4">
        <w:rPr>
          <w:rFonts w:asciiTheme="minorHAnsi" w:eastAsiaTheme="minorHAnsi" w:hAnsiTheme="minorHAnsi" w:cstheme="minorHAnsi"/>
          <w:b/>
          <w:i/>
          <w:sz w:val="22"/>
          <w:szCs w:val="22"/>
          <w:lang w:eastAsia="en-US"/>
        </w:rPr>
        <w:t>Wij geven voorrang aan rechtstreekse sollicitaties</w:t>
      </w:r>
      <w:r w:rsidR="0092010C">
        <w:rPr>
          <w:rFonts w:asciiTheme="minorHAnsi" w:eastAsiaTheme="minorHAnsi" w:hAnsiTheme="minorHAnsi" w:cstheme="minorHAnsi"/>
          <w:b/>
          <w:i/>
          <w:sz w:val="22"/>
          <w:szCs w:val="22"/>
          <w:lang w:eastAsia="en-US"/>
        </w:rPr>
        <w:t>.</w:t>
      </w:r>
    </w:p>
    <w:sectPr w:rsidR="00C80C27" w:rsidRPr="00920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85113"/>
    <w:multiLevelType w:val="hybridMultilevel"/>
    <w:tmpl w:val="E86E5A36"/>
    <w:lvl w:ilvl="0" w:tplc="5D2A98DE">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35620D"/>
    <w:multiLevelType w:val="multilevel"/>
    <w:tmpl w:val="A5AE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95218"/>
    <w:multiLevelType w:val="multilevel"/>
    <w:tmpl w:val="67A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D5227"/>
    <w:multiLevelType w:val="hybridMultilevel"/>
    <w:tmpl w:val="B436E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850044"/>
    <w:multiLevelType w:val="hybridMultilevel"/>
    <w:tmpl w:val="D06A17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61"/>
    <w:rsid w:val="00005561"/>
    <w:rsid w:val="00043316"/>
    <w:rsid w:val="00296979"/>
    <w:rsid w:val="00304699"/>
    <w:rsid w:val="0035697B"/>
    <w:rsid w:val="005F5A8A"/>
    <w:rsid w:val="00621FF4"/>
    <w:rsid w:val="00745CF9"/>
    <w:rsid w:val="007A6120"/>
    <w:rsid w:val="0092010C"/>
    <w:rsid w:val="00A92B17"/>
    <w:rsid w:val="00C80C27"/>
    <w:rsid w:val="00CB104D"/>
    <w:rsid w:val="00D503DF"/>
    <w:rsid w:val="00D61074"/>
    <w:rsid w:val="00E709CE"/>
    <w:rsid w:val="00F22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3909"/>
  <w15:chartTrackingRefBased/>
  <w15:docId w15:val="{22F1D9C8-CE2E-4F09-9B22-5DC8051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4699"/>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21FF4"/>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21FF4"/>
    <w:rPr>
      <w:b/>
      <w:bCs/>
    </w:rPr>
  </w:style>
  <w:style w:type="character" w:styleId="Hyperlink">
    <w:name w:val="Hyperlink"/>
    <w:basedOn w:val="Standaardalinea-lettertype"/>
    <w:uiPriority w:val="99"/>
    <w:unhideWhenUsed/>
    <w:rsid w:val="00621FF4"/>
    <w:rPr>
      <w:color w:val="0000FF" w:themeColor="hyperlink"/>
      <w:u w:val="single"/>
    </w:rPr>
  </w:style>
  <w:style w:type="paragraph" w:styleId="Lijstalinea">
    <w:name w:val="List Paragraph"/>
    <w:basedOn w:val="Standaard"/>
    <w:uiPriority w:val="34"/>
    <w:qFormat/>
    <w:rsid w:val="00A9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11618">
      <w:bodyDiv w:val="1"/>
      <w:marLeft w:val="0"/>
      <w:marRight w:val="0"/>
      <w:marTop w:val="0"/>
      <w:marBottom w:val="0"/>
      <w:divBdr>
        <w:top w:val="none" w:sz="0" w:space="0" w:color="auto"/>
        <w:left w:val="none" w:sz="0" w:space="0" w:color="auto"/>
        <w:bottom w:val="none" w:sz="0" w:space="0" w:color="auto"/>
        <w:right w:val="none" w:sz="0" w:space="0" w:color="auto"/>
      </w:divBdr>
      <w:divsChild>
        <w:div w:id="1800607273">
          <w:marLeft w:val="0"/>
          <w:marRight w:val="0"/>
          <w:marTop w:val="225"/>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fie.willems@reconbouw.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Willems</dc:creator>
  <cp:keywords/>
  <dc:description/>
  <cp:lastModifiedBy>Sofie Willems</cp:lastModifiedBy>
  <cp:revision>3</cp:revision>
  <dcterms:created xsi:type="dcterms:W3CDTF">2021-05-17T08:12:00Z</dcterms:created>
  <dcterms:modified xsi:type="dcterms:W3CDTF">2021-05-17T08:19:00Z</dcterms:modified>
</cp:coreProperties>
</file>